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511B" w14:textId="2D577E5A" w:rsidR="00185EE9" w:rsidRPr="00545480" w:rsidRDefault="00EF5CF8" w:rsidP="00545480">
      <w:pPr>
        <w:bidi/>
        <w:spacing w:after="20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طلب </w:t>
      </w:r>
      <w:r w:rsidR="00652463" w:rsidRPr="0065246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إصدار رسالة لمن يهمه الأمر</w:t>
      </w:r>
    </w:p>
    <w:p w14:paraId="4BBCF8BA" w14:textId="15F8998B" w:rsidR="00EF5CF8" w:rsidRDefault="00EF5CF8" w:rsidP="00EF5CF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 xml:space="preserve">Request to </w:t>
      </w:r>
      <w:r w:rsidR="00652463" w:rsidRPr="00652463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Issue to Whom it May Concern Letter</w:t>
      </w:r>
    </w:p>
    <w:p w14:paraId="13F8B4AF" w14:textId="3274E623" w:rsidR="00FC1DC3" w:rsidRPr="00FC1DC3" w:rsidRDefault="00697C0D" w:rsidP="2F4E6FFC">
      <w:pPr>
        <w:spacing w:after="200" w:line="276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55EA5" wp14:editId="46A7E7D0">
                <wp:simplePos x="0" y="0"/>
                <wp:positionH relativeFrom="column">
                  <wp:posOffset>56515</wp:posOffset>
                </wp:positionH>
                <wp:positionV relativeFrom="paragraph">
                  <wp:posOffset>135255</wp:posOffset>
                </wp:positionV>
                <wp:extent cx="5669280" cy="635"/>
                <wp:effectExtent l="0" t="0" r="7620" b="18415"/>
                <wp:wrapNone/>
                <wp:docPr id="186921226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94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.45pt;margin-top:10.65pt;width:44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"/>
            </w:pict>
          </mc:Fallback>
        </mc:AlternateContent>
      </w:r>
    </w:p>
    <w:tbl>
      <w:tblPr>
        <w:tblStyle w:val="TableGrid"/>
        <w:tblW w:w="11624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74"/>
        <w:gridCol w:w="5101"/>
        <w:gridCol w:w="5601"/>
        <w:gridCol w:w="322"/>
        <w:gridCol w:w="10662"/>
      </w:tblGrid>
      <w:tr w:rsidR="00FC1DC3" w:rsidRPr="00BC4880" w14:paraId="7D82AA35" w14:textId="77777777" w:rsidTr="0038359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46C9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التاريخ:______________________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akkal Majalla" w:hAnsi="Sakkal Majalla" w:cs="Sakkal Majalla"/>
              </w:rPr>
              <w:t>Date:____________________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="-431" w:tblpY="456"/>
              <w:tblOverlap w:val="never"/>
              <w:tblW w:w="1076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5670"/>
            </w:tblGrid>
            <w:tr w:rsidR="001A3742" w14:paraId="5F790D13" w14:textId="77777777" w:rsidTr="009E4F0A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5500631C" w14:textId="59E2B77E" w:rsidR="00FC1DC3" w:rsidRPr="006D7123" w:rsidRDefault="00FC1DC3" w:rsidP="00FC1DC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F0D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1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1A2D3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Entity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="006862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etails: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0AE71E10" w14:textId="63CBDF4E" w:rsidR="00FC1DC3" w:rsidRPr="006D7123" w:rsidRDefault="00FC1DC3" w:rsidP="00FC1DC3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* </w:t>
                  </w:r>
                  <w:r w:rsidR="002F0D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1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2D71B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بيانات المؤسسة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377D27" w14:paraId="7BD3AD5A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1F773C2" w14:textId="10C0DC7C" w:rsidR="00377D27" w:rsidRPr="005976E4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Entity Name:</w:t>
                  </w:r>
                  <w:r>
                    <w:rPr>
                      <w:rStyle w:val="normaltextrun"/>
                      <w:rFonts w:ascii="Times New Roman" w:hAnsi="Times New Roman" w:cs="Times New Roman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D20BBDB" w14:textId="4B2026A8" w:rsidR="00377D27" w:rsidRPr="002D71B6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اسم الجهة</w:t>
                  </w:r>
                  <w:r>
                    <w:rPr>
                      <w:rStyle w:val="normaltextrun"/>
                      <w:rFonts w:ascii="Sakkal Majalla" w:hAnsi="Sakkal Majalla" w:cs="Sakkal Majalla"/>
                      <w:rtl/>
                    </w:rPr>
                    <w:t>:</w:t>
                  </w:r>
                  <w:r>
                    <w:rPr>
                      <w:rStyle w:val="normaltextrun"/>
                      <w:rFonts w:ascii="Times New Roman" w:hAnsi="Times New Roman" w:cs="Times New Roman" w:hint="cs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2D82A083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AF03049" w14:textId="2B77E1E9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Number:</w:t>
                  </w:r>
                  <w:r>
                    <w:rPr>
                      <w:rStyle w:val="normaltextrun"/>
                      <w:rFonts w:ascii="Times New Roman" w:hAnsi="Times New Roman" w:cs="Times New Roman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B790A08" w14:textId="31226A2F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الرخصة:</w:t>
                  </w:r>
                  <w:r>
                    <w:rPr>
                      <w:rStyle w:val="normaltextrun"/>
                      <w:rFonts w:ascii="Times New Roman" w:hAnsi="Times New Roman" w:cs="Times New Roman" w:hint="cs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3D4B8A56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20CCFAB" w14:textId="10504BF1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Expiry Date: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0879AD5" w14:textId="737E1F3C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تاريخ انتهاء الترخيص: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1B63E63D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606DE7C" w14:textId="488133F6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Licensing Authority: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091FB56" w14:textId="1FB34540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جهة الترخيص: 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5828FAFF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5D677D16" w14:textId="2A93C918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Phone Number: 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6369CC4" w14:textId="02966D99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الهاتف: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1453183B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731E2C7" w14:textId="5FF72BD2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Email Address: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FD5B37A" w14:textId="2858FBB2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البريد الالكتروني: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17A7E" w14:paraId="187BCC28" w14:textId="77777777" w:rsidTr="00317A7E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8D8048E" w14:textId="4F450C40" w:rsidR="00317A7E" w:rsidRPr="00A55FBB" w:rsidRDefault="00317A7E" w:rsidP="00317A7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Application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Type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1233A264" w14:textId="4FEF1E7D" w:rsidR="00317A7E" w:rsidRPr="00A55FBB" w:rsidRDefault="00317A7E" w:rsidP="00317A7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>To Whom It May Concern Certificate - Employees “Experience Certificate”</w:t>
                  </w:r>
                </w:p>
                <w:p w14:paraId="61E991E5" w14:textId="025A8D5A" w:rsidR="00317A7E" w:rsidRPr="00A55FBB" w:rsidRDefault="00317A7E" w:rsidP="00317A7E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table No.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2</w:t>
                  </w:r>
                </w:p>
                <w:p w14:paraId="588EE78A" w14:textId="05B758C5" w:rsidR="00317A7E" w:rsidRDefault="00317A7E" w:rsidP="00317A7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Certificate to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hom it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ay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oncern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–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B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>eneficiaries</w:t>
                  </w:r>
                </w:p>
                <w:p w14:paraId="50CA9522" w14:textId="3E473EE2" w:rsidR="00317A7E" w:rsidRPr="00317A7E" w:rsidRDefault="00317A7E" w:rsidP="00317A7E">
                  <w:pP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table No.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853721F" w14:textId="666CEEC7" w:rsidR="00317A7E" w:rsidRDefault="00317A7E" w:rsidP="00317A7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نوع الطلب: </w:t>
                  </w:r>
                </w:p>
                <w:p w14:paraId="6ACE1246" w14:textId="0E73B5FE" w:rsidR="00317A7E" w:rsidRPr="00A55FBB" w:rsidRDefault="00317A7E" w:rsidP="00317A7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شهادة لمن يهمه الأمر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العاملين "شهادة خبرة"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  <w:p w14:paraId="7EA00049" w14:textId="176E6D0F" w:rsidR="00317A7E" w:rsidRPr="00A55FBB" w:rsidRDefault="00317A7E" w:rsidP="00317A7E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في حال الاختيار يرجى تعبئة الجدول رقم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2</w:t>
                  </w:r>
                </w:p>
                <w:p w14:paraId="5B37F045" w14:textId="629C7496" w:rsidR="00317A7E" w:rsidRPr="00A55FBB" w:rsidRDefault="00317A7E" w:rsidP="00317A7E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شهادة لمن يهمه الأمر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المستفيدين </w:t>
                  </w:r>
                </w:p>
                <w:p w14:paraId="0C097BBC" w14:textId="66ED724F" w:rsidR="00317A7E" w:rsidRPr="00A55FBB" w:rsidRDefault="00317A7E" w:rsidP="00317A7E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في حال الاختيار يرجى تعبئة الجدول رقم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3</w:t>
                  </w:r>
                </w:p>
                <w:p w14:paraId="039F7C9A" w14:textId="6427F38C" w:rsidR="00317A7E" w:rsidRPr="007B4BA3" w:rsidRDefault="00317A7E" w:rsidP="00317A7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1A3742" w:rsidRPr="00AB3D65" w14:paraId="059DA4D3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0336289" w14:textId="1F1FD70E" w:rsidR="00FC1DC3" w:rsidRPr="006D7123" w:rsidRDefault="00FC1DC3" w:rsidP="00D37FA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*2)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To Whom It May Concern Certificate - Employees “Experience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2E581EAD" w14:textId="1C2FA246" w:rsidR="00FC1DC3" w:rsidRPr="006D7123" w:rsidRDefault="00FC1DC3" w:rsidP="009D152C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*2)</w:t>
                  </w:r>
                  <w:r w:rsidR="0038359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شهادة لمن يهمه الأمر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–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العاملين "شهادة خبرة"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5BEE35BF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BC8DB31" w14:textId="7F8C1E7D" w:rsidR="00FC1DC3" w:rsidRPr="00D31666" w:rsidRDefault="00FC1DC3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Full </w:t>
                  </w:r>
                  <w:r w:rsidR="00590579" w:rsidRPr="00D31666">
                    <w:rPr>
                      <w:rFonts w:ascii="Sakkal Majalla" w:hAnsi="Sakkal Majalla" w:cs="Sakkal Majalla"/>
                      <w:lang w:bidi="ar-AE"/>
                    </w:rPr>
                    <w:t xml:space="preserve">Name: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38DA48B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الاسم الكامل: </w:t>
                  </w:r>
                </w:p>
              </w:tc>
            </w:tr>
            <w:tr w:rsidR="00E730A8" w:rsidRPr="00AB3D65" w14:paraId="20E698A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488451B" w14:textId="0C320AC4" w:rsidR="00E730A8" w:rsidRPr="00D31666" w:rsidRDefault="00E730A8" w:rsidP="00E730A8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ACFCC8A" w14:textId="35A447E8" w:rsidR="00E730A8" w:rsidRPr="00C56C94" w:rsidRDefault="00E730A8" w:rsidP="00E730A8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0D738B11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42EE152" w14:textId="761B1214" w:rsidR="009D152C" w:rsidRPr="00D31666" w:rsidRDefault="009D152C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Date of B</w:t>
                  </w:r>
                  <w:r w:rsidRPr="009D152C">
                    <w:rPr>
                      <w:rFonts w:ascii="Sakkal Majalla" w:hAnsi="Sakkal Majalla" w:cs="Sakkal Majalla"/>
                      <w:lang w:bidi="ar-AE"/>
                    </w:rPr>
                    <w:t>irth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86BFA9" w14:textId="42E69F9E" w:rsidR="009D152C" w:rsidRPr="00C56C94" w:rsidRDefault="0038359F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الجنسية</w:t>
                  </w:r>
                  <w:r w:rsidR="009D152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3F411FE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C63F132" w14:textId="28911BA8" w:rsidR="00BA436E" w:rsidRDefault="00E21D39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Job </w:t>
                  </w:r>
                  <w:r w:rsidR="00E64903">
                    <w:rPr>
                      <w:rFonts w:ascii="Sakkal Majalla" w:hAnsi="Sakkal Majalla" w:cs="Sakkal Majalla"/>
                      <w:lang w:bidi="ar-AE"/>
                    </w:rPr>
                    <w:t>Title: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1290F6A" w14:textId="5D791D9E" w:rsidR="00BA436E" w:rsidRDefault="0038359F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</w:tc>
            </w:tr>
            <w:tr w:rsidR="0038359F" w:rsidRPr="00AB3D65" w14:paraId="2CA3D422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58422D2" w14:textId="77777777" w:rsidR="0038359F" w:rsidRDefault="0038359F" w:rsidP="0038359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Qualification:</w:t>
                  </w:r>
                </w:p>
                <w:p w14:paraId="0F4F8DF1" w14:textId="1938BE1D" w:rsidR="0038359F" w:rsidRDefault="0038359F" w:rsidP="0038359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Major: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0E220A0" w14:textId="77777777" w:rsidR="0038359F" w:rsidRDefault="0038359F" w:rsidP="0038359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المؤهل العلمي:</w:t>
                  </w:r>
                </w:p>
                <w:p w14:paraId="7A04FE7C" w14:textId="6E0A558A" w:rsidR="0038359F" w:rsidRDefault="0038359F" w:rsidP="0038359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التخصص العلمي:</w:t>
                  </w:r>
                </w:p>
              </w:tc>
            </w:tr>
            <w:tr w:rsidR="0038359F" w:rsidRPr="00AB3D65" w14:paraId="5E64A810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EA58DA4" w14:textId="7AAE62B7" w:rsidR="0038359F" w:rsidRPr="00845A5F" w:rsidRDefault="00845A5F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/>
                      <w:lang w:bidi="ar-AE"/>
                    </w:rPr>
                    <w:t xml:space="preserve">Employment Status “Still Working </w:t>
                  </w:r>
                  <w:proofErr w:type="gramStart"/>
                  <w:r w:rsidRPr="00845A5F">
                    <w:rPr>
                      <w:rFonts w:ascii="Sakkal Majalla" w:hAnsi="Sakkal Majalla" w:cs="Sakkal Majalla"/>
                      <w:lang w:bidi="ar-AE"/>
                    </w:rPr>
                    <w:t>With</w:t>
                  </w:r>
                  <w:proofErr w:type="gramEnd"/>
                  <w:r w:rsidRPr="00845A5F">
                    <w:rPr>
                      <w:rFonts w:ascii="Sakkal Majalla" w:hAnsi="Sakkal Majalla" w:cs="Sakkal Majalla"/>
                      <w:lang w:bidi="ar-AE"/>
                    </w:rPr>
                    <w:t xml:space="preserve"> the Entity”</w:t>
                  </w:r>
                  <w:r w:rsidR="0038359F" w:rsidRPr="00845A5F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1412B9D5" w14:textId="77777777" w:rsidR="0038359F" w:rsidRPr="00845A5F" w:rsidRDefault="0038359F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akkal Majalla" w:hAnsi="Sakkal Majalla" w:cs="Sakkal Majalla"/>
                      <w:lang w:bidi="ar-AE"/>
                    </w:rPr>
                    <w:t xml:space="preserve"> Yes</w:t>
                  </w:r>
                </w:p>
                <w:p w14:paraId="146F27EE" w14:textId="60539C39" w:rsidR="0038359F" w:rsidRPr="00845A5F" w:rsidRDefault="0038359F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akkal Majalla" w:hAnsi="Sakkal Majalla" w:cs="Sakkal Majalla"/>
                      <w:lang w:bidi="ar-AE"/>
                    </w:rPr>
                    <w:t xml:space="preserve"> No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FC5AAB2" w14:textId="28D373D3" w:rsidR="0038359F" w:rsidRPr="00845A5F" w:rsidRDefault="00845A5F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الحالة الوظيفية "</w:t>
                  </w:r>
                  <w:r w:rsidR="0038359F" w:rsidRPr="00845A5F">
                    <w:rPr>
                      <w:rFonts w:ascii="Sakkal Majalla" w:hAnsi="Sakkal Majalla" w:cs="Sakkal Majalla"/>
                      <w:rtl/>
                      <w:lang w:bidi="ar-AE"/>
                    </w:rPr>
                    <w:t>لايزال على رأس عمله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</w:t>
                  </w:r>
                  <w:r w:rsidR="0038359F" w:rsidRPr="00845A5F">
                    <w:rPr>
                      <w:rFonts w:ascii="Sakkal Majalla" w:hAnsi="Sakkal Majalla" w:cs="Sakkal Majalla"/>
                      <w:rtl/>
                      <w:lang w:bidi="ar-AE"/>
                    </w:rPr>
                    <w:t>:</w:t>
                  </w:r>
                </w:p>
                <w:p w14:paraId="73EED23C" w14:textId="77777777" w:rsidR="0038359F" w:rsidRPr="00845A5F" w:rsidRDefault="0038359F" w:rsidP="0038359F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845A5F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نعم </w:t>
                  </w:r>
                </w:p>
                <w:p w14:paraId="075B8E09" w14:textId="5A0DC631" w:rsidR="0038359F" w:rsidRPr="00845A5F" w:rsidRDefault="0038359F" w:rsidP="0038359F">
                  <w:pPr>
                    <w:bidi/>
                    <w:rPr>
                      <w:rFonts w:ascii="Sakkal Majalla" w:hAnsi="Sakkal Majalla" w:cs="Arial"/>
                      <w:rtl/>
                      <w:lang w:bidi="ar-AE"/>
                    </w:rPr>
                  </w:pPr>
                  <w:r w:rsidRPr="00845A5F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لا</w:t>
                  </w:r>
                </w:p>
              </w:tc>
            </w:tr>
            <w:tr w:rsidR="001A3742" w:rsidRPr="00AB3D65" w14:paraId="7EE1380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6FC872E" w14:textId="79D34814" w:rsidR="006F7F59" w:rsidRPr="00D31666" w:rsidRDefault="0038359F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Appointment start date “according to the approval issued for appointment”: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0DAA463" w14:textId="502F539B" w:rsidR="00BA436E" w:rsidRPr="00C56C94" w:rsidRDefault="0038359F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بداية التعيين "حسب الموافقة الصادرة للتعيين":</w:t>
                  </w:r>
                </w:p>
              </w:tc>
            </w:tr>
            <w:tr w:rsidR="0038359F" w:rsidRPr="00AB3D65" w14:paraId="7A19F0C5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1250C2C" w14:textId="4CFFC8F5" w:rsidR="0038359F" w:rsidRPr="00D31666" w:rsidRDefault="0038359F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Appointment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ate “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ast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ay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ork at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enter”: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9AEB7CA" w14:textId="77777777" w:rsidR="0038359F" w:rsidRDefault="0038359F" w:rsidP="00BA436E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نهاية التعيين "آخر يوم عمل بالمركز":</w:t>
                  </w:r>
                </w:p>
                <w:p w14:paraId="3550DC23" w14:textId="06886A5F" w:rsidR="0038359F" w:rsidRDefault="0038359F" w:rsidP="0038359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471161" w:rsidRPr="00AB3D65" w14:paraId="1E2813F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0D5EB19" w14:textId="77777777" w:rsidR="00471161" w:rsidRDefault="00471161" w:rsidP="002C6897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D6930"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 xml:space="preserve">Payment </w:t>
                  </w:r>
                  <w:r w:rsidR="00ED6930" w:rsidRPr="00ED6930">
                    <w:rPr>
                      <w:rFonts w:ascii="Sakkal Majalla" w:hAnsi="Sakkal Majalla" w:cs="Sakkal Majalla"/>
                      <w:lang w:bidi="ar-AE"/>
                    </w:rPr>
                    <w:t xml:space="preserve">Link </w:t>
                  </w:r>
                  <w:r w:rsidRPr="00ED6930">
                    <w:rPr>
                      <w:rFonts w:ascii="Sakkal Majalla" w:hAnsi="Sakkal Majalla" w:cs="Sakkal Majalla"/>
                      <w:lang w:bidi="ar-AE"/>
                    </w:rPr>
                    <w:t>Details</w:t>
                  </w:r>
                  <w:r w:rsidR="000A6C01" w:rsidRPr="00ED6930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1149FFD7" w14:textId="237C8CEB" w:rsidR="002C6897" w:rsidRPr="00B77AA0" w:rsidRDefault="002C6897" w:rsidP="002C6897">
                  <w:pPr>
                    <w:rPr>
                      <w:rFonts w:ascii="Sakkal Majalla" w:hAnsi="Sakkal Majalla" w:cs="Sakkal Majalla"/>
                      <w:highlight w:val="yellow"/>
                      <w:lang w:bidi="ar-AE"/>
                    </w:rPr>
                  </w:pPr>
                  <w:r w:rsidRPr="002C6897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“Please be aware that the payment link will be sent to the data </w:t>
                  </w:r>
                  <w: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mentioned </w:t>
                  </w:r>
                  <w:r w:rsidRPr="002C6897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>below “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D3A9736" w14:textId="77777777" w:rsidR="00B77AA0" w:rsidRDefault="00B77AA0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تفاصيل رابط الدفع:</w:t>
                  </w:r>
                </w:p>
                <w:p w14:paraId="5EE8A5A8" w14:textId="58E8C41C" w:rsidR="00471161" w:rsidRPr="00C56C94" w:rsidRDefault="00B77AA0" w:rsidP="00B77AA0">
                  <w:pPr>
                    <w:bidi/>
                    <w:rPr>
                      <w:rFonts w:ascii="Sakkal Majalla" w:hAnsi="Sakkal Majalla" w:cs="Sakkal Majalla" w:hint="cs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"</w:t>
                  </w:r>
                  <w:r w:rsidRPr="00B77AA0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>يرجى العلم بأنه سيتم ارسال رابط الدفع على البيانات المذكورة أدناه</w:t>
                  </w: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"</w:t>
                  </w:r>
                </w:p>
              </w:tc>
            </w:tr>
            <w:tr w:rsidR="001A3742" w:rsidRPr="00AB3D65" w14:paraId="40CB98CD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9AAAD62" w14:textId="545A6F1C" w:rsidR="00FC1DC3" w:rsidRPr="00ED6930" w:rsidRDefault="00FC1DC3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D6930">
                    <w:rPr>
                      <w:rFonts w:ascii="Sakkal Majalla" w:hAnsi="Sakkal Majalla" w:cs="Sakkal Majalla"/>
                      <w:lang w:bidi="ar-AE"/>
                    </w:rPr>
                    <w:t xml:space="preserve">Phone </w:t>
                  </w:r>
                  <w:r w:rsidR="00590579" w:rsidRPr="00ED6930">
                    <w:rPr>
                      <w:rFonts w:ascii="Sakkal Majalla" w:hAnsi="Sakkal Majalla" w:cs="Sakkal Majalla"/>
                      <w:lang w:bidi="ar-AE"/>
                    </w:rPr>
                    <w:t>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3CA3E7A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 المتحرك:</w:t>
                  </w:r>
                </w:p>
              </w:tc>
            </w:tr>
            <w:tr w:rsidR="001A3742" w:rsidRPr="00AB3D65" w14:paraId="173652D6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DB1B914" w14:textId="4B78BF8A" w:rsidR="00FC1DC3" w:rsidRPr="00ED6930" w:rsidRDefault="00590579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D6930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6160E7C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البريد الإلكتروني: </w:t>
                  </w:r>
                </w:p>
              </w:tc>
            </w:tr>
            <w:tr w:rsidR="001A3742" w:rsidRPr="00AB3D65" w14:paraId="76945F66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6119167" w14:textId="4920634E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Certificate to Whom it May Concern – Beneficiaries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4B041487" w14:textId="4292954B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شهادة لمن يهمه الأمر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–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المستفيدين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05BBA988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1CBC86" w14:textId="3CE6F221" w:rsidR="001A3742" w:rsidRPr="00D31666" w:rsidRDefault="00942407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Student/Beneficiary Name</w:t>
                  </w:r>
                  <w:r w:rsidR="001A3742" w:rsidRPr="00D31666">
                    <w:rPr>
                      <w:rFonts w:ascii="Sakkal Majalla" w:hAnsi="Sakkal Majalla" w:cs="Sakkal Majalla"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A792CE2" w14:textId="7C791276" w:rsidR="001A3742" w:rsidRPr="00C56C94" w:rsidRDefault="00942407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اسم الطالب/المستفيد</w:t>
                  </w:r>
                  <w:r w:rsidR="001A3742"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</w:tc>
            </w:tr>
            <w:tr w:rsidR="00280CCA" w:rsidRPr="00AB3D65" w14:paraId="3256FEB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9C28BB1" w14:textId="5443C449" w:rsidR="00280CCA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75EECC" w14:textId="46CE15D0" w:rsidR="00280CCA" w:rsidRDefault="00280CCA" w:rsidP="00280CC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845A5F" w:rsidRPr="00AB3D65" w14:paraId="43047592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659C442" w14:textId="58E7F262" w:rsidR="00845A5F" w:rsidRPr="00845A5F" w:rsidRDefault="00845A5F" w:rsidP="00845A5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/>
                      <w:lang w:bidi="ar-AE"/>
                    </w:rPr>
                    <w:t>Name of the Entity to be Addressed (One Entity Only):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CCB0179" w14:textId="554A8CC4" w:rsidR="00845A5F" w:rsidRPr="00845A5F" w:rsidRDefault="00845A5F" w:rsidP="00845A5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اسم الجهة المراد مخاطبتها "جهة واحدة فقط":</w:t>
                  </w:r>
                </w:p>
              </w:tc>
            </w:tr>
            <w:tr w:rsidR="001A3742" w:rsidRPr="00AB3D65" w14:paraId="16C5862E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226BB12" w14:textId="46F57443" w:rsidR="001A3742" w:rsidRPr="00D31666" w:rsidRDefault="00280CCA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280CCA">
                    <w:rPr>
                      <w:rFonts w:ascii="Sakkal Majalla" w:hAnsi="Sakkal Majalla" w:cs="Sakkal Majalla"/>
                      <w:lang w:bidi="ar-AE"/>
                    </w:rPr>
                    <w:t>Type of Disability: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2E35875" w14:textId="37328950" w:rsidR="001A3742" w:rsidRPr="00C56C94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نوع الإعاقة:</w:t>
                  </w:r>
                </w:p>
              </w:tc>
            </w:tr>
            <w:tr w:rsidR="00280CCA" w:rsidRPr="00AB3D65" w14:paraId="5253BF11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851901F" w14:textId="77777777" w:rsidR="00280CCA" w:rsidRDefault="000A1987" w:rsidP="001A374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Services Type:</w:t>
                  </w:r>
                </w:p>
                <w:p w14:paraId="0C12BB66" w14:textId="146A5E12" w:rsidR="00C309C0" w:rsidRDefault="00C309C0" w:rsidP="00C309C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="00CF1A9A"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174859" w:rsidRPr="00D84896">
                    <w:rPr>
                      <w:rFonts w:ascii="Sakkal Majalla" w:hAnsi="Sakkal Majalla" w:cs="Sakkal Majalla"/>
                      <w:lang w:bidi="ar-AE"/>
                    </w:rPr>
                    <w:t>Early Intervention Service</w:t>
                  </w:r>
                </w:p>
                <w:p w14:paraId="03521F32" w14:textId="17EABA2F" w:rsidR="00CF1A9A" w:rsidRDefault="00CF1A9A" w:rsidP="00CF1A9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C3408F" w:rsidRPr="00D84896">
                    <w:rPr>
                      <w:rFonts w:ascii="Sakkal Majalla" w:hAnsi="Sakkal Majalla" w:cs="Sakkal Majalla"/>
                      <w:lang w:bidi="ar-AE"/>
                    </w:rPr>
                    <w:t>Integrated Service</w:t>
                  </w:r>
                </w:p>
                <w:p w14:paraId="19EDFD2C" w14:textId="399F344B" w:rsidR="00CF1A9A" w:rsidRDefault="00CF1A9A" w:rsidP="00CF1A9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D82DB3" w:rsidRPr="00D84896">
                    <w:rPr>
                      <w:rFonts w:ascii="Sakkal Majalla" w:hAnsi="Sakkal Majalla" w:cs="Sakkal Majalla"/>
                      <w:lang w:bidi="ar-AE"/>
                    </w:rPr>
                    <w:t>Individual Rehabilitation Therapy Sessions Service</w:t>
                  </w:r>
                  <w:r w:rsidR="0060565F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DA0F187" w14:textId="144887A2" w:rsidR="005A1054" w:rsidRPr="00845A5F" w:rsidRDefault="005A1054" w:rsidP="005A1054">
                  <w:pPr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="004F4EE0" w:rsidRPr="00845A5F">
                    <w:rPr>
                      <w:rFonts w:ascii="Segoe UI Symbol" w:hAnsi="Segoe UI Symbol" w:hint="cs"/>
                      <w:sz w:val="20"/>
                      <w:szCs w:val="20"/>
                      <w:rtl/>
                      <w:lang w:bidi="ar-AE"/>
                    </w:rPr>
                    <w:t xml:space="preserve">     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 </w:t>
                  </w:r>
                  <w:r w:rsidR="009F295D"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>Occupational Therapy</w:t>
                  </w:r>
                </w:p>
                <w:p w14:paraId="14C095FF" w14:textId="5C2B026D" w:rsidR="004F4EE0" w:rsidRPr="00845A5F" w:rsidRDefault="004F4EE0" w:rsidP="004F4EE0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egoe UI Symbol" w:hAnsi="Segoe UI Symbol" w:hint="cs"/>
                      <w:sz w:val="20"/>
                      <w:szCs w:val="20"/>
                      <w:rtl/>
                      <w:lang w:bidi="ar-AE"/>
                    </w:rPr>
                    <w:t xml:space="preserve">     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 </w:t>
                  </w:r>
                  <w:r w:rsidR="002B295D"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>Speech and Language Disorders</w:t>
                  </w:r>
                </w:p>
                <w:p w14:paraId="2E6E35A0" w14:textId="66BD20A2" w:rsidR="004F4EE0" w:rsidRPr="00845A5F" w:rsidRDefault="004F4EE0" w:rsidP="004F4EE0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egoe UI Symbol" w:hAnsi="Segoe UI Symbol" w:hint="cs"/>
                      <w:sz w:val="20"/>
                      <w:szCs w:val="20"/>
                      <w:rtl/>
                      <w:lang w:bidi="ar-AE"/>
                    </w:rPr>
                    <w:t xml:space="preserve">     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 </w:t>
                  </w:r>
                  <w:r w:rsidR="004008FF"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>Special Education</w:t>
                  </w:r>
                </w:p>
                <w:p w14:paraId="6ED8F875" w14:textId="7FB0DC68" w:rsidR="004F4EE0" w:rsidRPr="00845A5F" w:rsidRDefault="004F4EE0" w:rsidP="004F4EE0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egoe UI Symbol" w:hAnsi="Segoe UI Symbol" w:hint="cs"/>
                      <w:sz w:val="20"/>
                      <w:szCs w:val="20"/>
                      <w:rtl/>
                      <w:lang w:bidi="ar-AE"/>
                    </w:rPr>
                    <w:t xml:space="preserve">     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 </w:t>
                  </w:r>
                  <w:r w:rsidR="001B2F0E"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>Behavior Modification</w:t>
                  </w:r>
                </w:p>
                <w:p w14:paraId="5A164219" w14:textId="7B0D0ADA" w:rsidR="00CF1A9A" w:rsidRDefault="00CF1A9A" w:rsidP="00CF1A9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152161" w:rsidRPr="00D84896">
                    <w:rPr>
                      <w:rFonts w:ascii="Sakkal Majalla" w:hAnsi="Sakkal Majalla" w:cs="Sakkal Majalla"/>
                      <w:lang w:bidi="ar-AE"/>
                    </w:rPr>
                    <w:t>Vocational Rehabilitation Service</w:t>
                  </w:r>
                </w:p>
                <w:p w14:paraId="16465A23" w14:textId="77777777" w:rsidR="00C309C0" w:rsidRPr="00D84896" w:rsidRDefault="00CF1A9A" w:rsidP="00C309C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="007A6A95"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Life Skills Service</w:t>
                  </w:r>
                </w:p>
                <w:p w14:paraId="00B36CAE" w14:textId="550DC8B9" w:rsidR="007A6A95" w:rsidRPr="00280CCA" w:rsidRDefault="007A6A95" w:rsidP="00C309C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D84896" w:rsidRPr="00D84896">
                    <w:rPr>
                      <w:rFonts w:ascii="Sakkal Majalla" w:hAnsi="Sakkal Majalla" w:cs="Sakkal Majalla"/>
                      <w:lang w:bidi="ar-AE"/>
                    </w:rPr>
                    <w:t>Psycho-Educational Evaluation Service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DB68F59" w14:textId="77777777" w:rsidR="00280CCA" w:rsidRDefault="00280CCA" w:rsidP="001A3742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نوع الخدمة المقدمة:</w:t>
                  </w:r>
                </w:p>
                <w:p w14:paraId="15FAD020" w14:textId="64CF0531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lang w:val="en-AE"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خدمة التدخل المبكر 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520F0D27" w14:textId="3409A8A5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92448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الخدمة المتكاملة 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   </w:t>
                  </w:r>
                </w:p>
                <w:p w14:paraId="26786D7B" w14:textId="189BEA47" w:rsid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92448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خدمة الجلسات العلاجية التأهيلية الفردية </w:t>
                  </w:r>
                  <w:r w:rsidR="00783E6A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612F9F8C" w14:textId="0783FE98" w:rsidR="00E551CB" w:rsidRPr="00845A5F" w:rsidRDefault="00E551CB" w:rsidP="00E551CB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>
                    <w:rPr>
                      <w:rFonts w:ascii="Segoe UI Symbol" w:hAnsi="Segoe UI Symbol" w:cs="Segoe UI Symbol" w:hint="cs"/>
                      <w:rtl/>
                    </w:rPr>
                    <w:t xml:space="preserve">      </w:t>
                  </w:r>
                  <w:r w:rsidR="00845A5F">
                    <w:rPr>
                      <w:rFonts w:ascii="Segoe UI Symbol" w:hAnsi="Segoe UI Symbol" w:cs="Segoe UI Symbol" w:hint="cs"/>
                      <w:rtl/>
                    </w:rPr>
                    <w:t xml:space="preserve"> </w:t>
                  </w: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</w:rPr>
                    <w:t>☐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 xml:space="preserve"> </w:t>
                  </w:r>
                  <w:r w:rsidR="00783E6A" w:rsidRPr="00845A5F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العلاج الوظيفي </w:t>
                  </w:r>
                </w:p>
                <w:p w14:paraId="7121496F" w14:textId="440CAE5D" w:rsidR="00783E6A" w:rsidRPr="00845A5F" w:rsidRDefault="00E551CB" w:rsidP="00E551CB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</w:rPr>
                    <w:t xml:space="preserve">       ☐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 xml:space="preserve"> </w:t>
                  </w:r>
                  <w:r w:rsidR="00783E6A" w:rsidRPr="00845A5F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اضطرابات لغة وكلام </w:t>
                  </w:r>
                </w:p>
                <w:p w14:paraId="2143C656" w14:textId="5ABEB2AF" w:rsidR="00783E6A" w:rsidRPr="00845A5F" w:rsidRDefault="00E551CB" w:rsidP="00E551CB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</w:rPr>
                    <w:t xml:space="preserve">       ☐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 xml:space="preserve"> </w:t>
                  </w:r>
                  <w:r w:rsidR="00783E6A" w:rsidRPr="00845A5F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التربية الخاصة</w:t>
                  </w:r>
                </w:p>
                <w:p w14:paraId="4D816D9B" w14:textId="08A559DA" w:rsidR="001F0518" w:rsidRPr="00845A5F" w:rsidRDefault="00E551CB" w:rsidP="00E551CB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</w:rPr>
                    <w:t xml:space="preserve">       ☐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 xml:space="preserve"> </w:t>
                  </w:r>
                  <w:r w:rsidR="00756CFA" w:rsidRPr="00845A5F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تعديل السلوك </w:t>
                  </w:r>
                </w:p>
                <w:p w14:paraId="750CD921" w14:textId="2222EEB7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92448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التأهيل المهني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> 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 </w:t>
                  </w:r>
                </w:p>
                <w:p w14:paraId="08F2B1D7" w14:textId="6BA50BF9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CB7919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المهارات الحياتية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7E5D09F4" w14:textId="3547C9D9" w:rsidR="003C7CCD" w:rsidRDefault="00BF689B" w:rsidP="00783E6A">
                  <w:pPr>
                    <w:bidi/>
                    <w:rPr>
                      <w:rFonts w:ascii="Sakkal Majalla" w:hAnsi="Sakkal Majalla" w:cs="Sakkal Majalla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983C4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التقييم النفسي التربوي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  <w:r w:rsidR="003C7CCD">
                    <w:rPr>
                      <w:rFonts w:ascii="Sakkal Majalla" w:hAnsi="Sakkal Majalla" w:cs="Sakkal Majalla" w:hint="cs"/>
                      <w:rtl/>
                    </w:rPr>
                    <w:t xml:space="preserve"> </w:t>
                  </w:r>
                </w:p>
              </w:tc>
            </w:tr>
            <w:tr w:rsidR="00B77AA0" w:rsidRPr="00AB3D65" w14:paraId="2EAD71AE" w14:textId="77777777" w:rsidTr="002C6897">
              <w:trPr>
                <w:trHeight w:val="131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DF20A78" w14:textId="77777777" w:rsidR="00B77AA0" w:rsidRPr="005A1054" w:rsidRDefault="00B77AA0" w:rsidP="00B77AA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A1054">
                    <w:rPr>
                      <w:rFonts w:ascii="Sakkal Majalla" w:hAnsi="Sakkal Majalla" w:cs="Sakkal Majalla"/>
                      <w:lang w:bidi="ar-AE"/>
                    </w:rPr>
                    <w:t>Service Fees “AED”:</w:t>
                  </w:r>
                </w:p>
                <w:p w14:paraId="6F3E3F45" w14:textId="77777777" w:rsidR="00B77AA0" w:rsidRDefault="00B77AA0" w:rsidP="00B77AA0">
                  <w:pP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*Note: If you choose the individual rehabilitation therapy sessions service, the cost of one session must be mentioned</w:t>
                  </w:r>
                </w:p>
                <w:p w14:paraId="1FF63934" w14:textId="43FD310B" w:rsidR="00B77AA0" w:rsidRDefault="00B77AA0" w:rsidP="00B77AA0">
                  <w:pP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  <w:p w14:paraId="75B59A56" w14:textId="29887C4E" w:rsidR="00B77AA0" w:rsidRDefault="00B77AA0" w:rsidP="00B77AA0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4158696" w14:textId="77777777" w:rsidR="00B77AA0" w:rsidRPr="00845A5F" w:rsidRDefault="00B77AA0" w:rsidP="00B77AA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رسوم الخدمات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"بالدرهم الإماراتي"</w:t>
                  </w: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2360BB57" w14:textId="77777777" w:rsidR="00B77AA0" w:rsidRDefault="00B77AA0" w:rsidP="00B77AA0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*ملاحظة: في حال اختيار خدمة الجلسات العلاجية التأهيلية الفردية ،يجب ذكر تكلفة الجلسة الواحدة</w:t>
                  </w:r>
                </w:p>
                <w:p w14:paraId="50FFB66C" w14:textId="77777777" w:rsidR="00B77AA0" w:rsidRPr="00471161" w:rsidRDefault="00B77AA0" w:rsidP="00B77AA0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  <w:p w14:paraId="52EECFF9" w14:textId="78D928EB" w:rsidR="00B77AA0" w:rsidRDefault="00B77AA0" w:rsidP="00B77AA0">
                  <w:pPr>
                    <w:bidi/>
                    <w:rPr>
                      <w:rFonts w:ascii="Sakkal Majalla" w:hAnsi="Sakkal Majalla" w:cs="Sakkal Majalla" w:hint="cs"/>
                      <w:rtl/>
                      <w:lang w:bidi="ar-AE"/>
                    </w:rPr>
                  </w:pPr>
                </w:p>
              </w:tc>
            </w:tr>
            <w:tr w:rsidR="00471161" w:rsidRPr="00AB3D65" w14:paraId="7D36FE20" w14:textId="77777777" w:rsidTr="008B65AC">
              <w:trPr>
                <w:trHeight w:val="255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E8D5BEE" w14:textId="77777777" w:rsidR="00471161" w:rsidRDefault="00471161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Other Services:</w:t>
                  </w:r>
                </w:p>
                <w:p w14:paraId="300C8644" w14:textId="332E678A" w:rsidR="00471161" w:rsidRDefault="00471161" w:rsidP="00471161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School Uniform </w:t>
                  </w:r>
                </w:p>
                <w:p w14:paraId="25224002" w14:textId="77777777" w:rsidR="00B77AA0" w:rsidRPr="005A1054" w:rsidRDefault="00B77AA0" w:rsidP="00B77AA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A1054">
                    <w:rPr>
                      <w:rFonts w:ascii="Sakkal Majalla" w:hAnsi="Sakkal Majalla" w:cs="Sakkal Majalla"/>
                      <w:lang w:bidi="ar-AE"/>
                    </w:rPr>
                    <w:t>Service Fees “AED”:</w:t>
                  </w:r>
                </w:p>
                <w:p w14:paraId="512C2207" w14:textId="12FF625E" w:rsidR="00B77AA0" w:rsidRDefault="00B77AA0" w:rsidP="004711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  <w:p w14:paraId="6B879925" w14:textId="4F0A640D" w:rsidR="00471161" w:rsidRDefault="00471161" w:rsidP="00471161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Transportation </w:t>
                  </w:r>
                </w:p>
                <w:p w14:paraId="5849E137" w14:textId="0C61CBEC" w:rsidR="00471161" w:rsidRPr="00845A5F" w:rsidRDefault="00471161" w:rsidP="00471161">
                  <w:pPr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egoe UI Symbol" w:hAnsi="Segoe UI Symbol" w:hint="cs"/>
                      <w:sz w:val="20"/>
                      <w:szCs w:val="20"/>
                      <w:rtl/>
                      <w:lang w:bidi="ar-AE"/>
                    </w:rPr>
                    <w:t xml:space="preserve">     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Within Abu Dhabi Emirate </w:t>
                  </w:r>
                </w:p>
                <w:p w14:paraId="2551D114" w14:textId="7BEE1E70" w:rsidR="00471161" w:rsidRDefault="00471161" w:rsidP="00471161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  <w:lang w:bidi="ar-AE"/>
                    </w:rPr>
                    <w:t>☐</w:t>
                  </w:r>
                  <w:r w:rsidRPr="00845A5F">
                    <w:rPr>
                      <w:rFonts w:ascii="Segoe UI Symbol" w:hAnsi="Segoe UI Symbol" w:hint="cs"/>
                      <w:sz w:val="20"/>
                      <w:szCs w:val="20"/>
                      <w:rtl/>
                      <w:lang w:bidi="ar-AE"/>
                    </w:rPr>
                    <w:t xml:space="preserve">     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  <w:t xml:space="preserve">Outside Abu Dhabi Emirate </w:t>
                  </w:r>
                </w:p>
                <w:p w14:paraId="527CF626" w14:textId="77777777" w:rsidR="00B77AA0" w:rsidRPr="005A1054" w:rsidRDefault="00B77AA0" w:rsidP="00B77AA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A1054">
                    <w:rPr>
                      <w:rFonts w:ascii="Sakkal Majalla" w:hAnsi="Sakkal Majalla" w:cs="Sakkal Majalla"/>
                      <w:lang w:bidi="ar-AE"/>
                    </w:rPr>
                    <w:t>Service Fees “AED”:</w:t>
                  </w:r>
                </w:p>
                <w:p w14:paraId="494184A8" w14:textId="051E4331" w:rsidR="002C6897" w:rsidRPr="008B65AC" w:rsidRDefault="00471161" w:rsidP="002C6897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A85DC97" w14:textId="3804C7F4" w:rsidR="00471161" w:rsidRDefault="00471161" w:rsidP="0047116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خدمات اخرى :</w:t>
                  </w:r>
                </w:p>
                <w:p w14:paraId="4D7EFCD9" w14:textId="62AAAF29" w:rsidR="00471161" w:rsidRDefault="00471161" w:rsidP="00471161">
                  <w:pPr>
                    <w:bidi/>
                    <w:rPr>
                      <w:rFonts w:ascii="Sakkal Majalla" w:hAnsi="Sakkal Majalla" w:cs="Sakkal Majalla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الزي المدرسي 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> 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 </w:t>
                  </w:r>
                </w:p>
                <w:p w14:paraId="7C892737" w14:textId="77777777" w:rsidR="00B77AA0" w:rsidRPr="00845A5F" w:rsidRDefault="00B77AA0" w:rsidP="00B77AA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رسوم الخدمات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"بالدرهم الإماراتي"</w:t>
                  </w: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02328438" w14:textId="12CADB12" w:rsidR="00B77AA0" w:rsidRPr="00BF689B" w:rsidRDefault="00B77AA0" w:rsidP="00B77AA0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  <w:p w14:paraId="1BB6E654" w14:textId="6B15FFB6" w:rsidR="00471161" w:rsidRPr="00BF689B" w:rsidRDefault="00471161" w:rsidP="00471161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المواصلات 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1CDB5B2C" w14:textId="14EBEE18" w:rsidR="00471161" w:rsidRPr="00845A5F" w:rsidRDefault="00471161" w:rsidP="00471161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</w:rPr>
                    <w:t xml:space="preserve">       ☐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داخل أمارة أبوظبي </w:t>
                  </w:r>
                </w:p>
                <w:p w14:paraId="4C57AE6B" w14:textId="5BED8B55" w:rsidR="00471161" w:rsidRDefault="00471161" w:rsidP="00471161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</w:rPr>
                  </w:pPr>
                  <w:r w:rsidRPr="00845A5F">
                    <w:rPr>
                      <w:rFonts w:ascii="Segoe UI Symbol" w:hAnsi="Segoe UI Symbol" w:cs="Segoe UI Symbol" w:hint="cs"/>
                      <w:sz w:val="20"/>
                      <w:szCs w:val="20"/>
                      <w:rtl/>
                    </w:rPr>
                    <w:t xml:space="preserve">       ☐</w:t>
                  </w:r>
                  <w:r w:rsidRPr="00845A5F"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خارج أمارة أبوظبي </w:t>
                  </w:r>
                  <w:r w:rsidRPr="00845A5F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34B2570D" w14:textId="77777777" w:rsidR="00B77AA0" w:rsidRPr="00845A5F" w:rsidRDefault="00B77AA0" w:rsidP="00B77AA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رسوم الخدمات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"بالدرهم الإماراتي"</w:t>
                  </w:r>
                  <w:r w:rsidRPr="00845A5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0B2DC7AE" w14:textId="76521162" w:rsidR="00471161" w:rsidRPr="00471161" w:rsidRDefault="00471161" w:rsidP="00471161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rtl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  <w:p w14:paraId="73C059B1" w14:textId="77777777" w:rsidR="00471161" w:rsidRPr="00845A5F" w:rsidRDefault="00471161" w:rsidP="00471161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</w:p>
                <w:p w14:paraId="718B0475" w14:textId="442CFECE" w:rsidR="00471161" w:rsidRPr="00471161" w:rsidRDefault="00471161" w:rsidP="0047116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993FFE" w14:paraId="00DDF14E" w14:textId="77777777" w:rsidTr="003A42A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3C4DC4E" w14:textId="7BEFA626" w:rsidR="00993FFE" w:rsidRDefault="004A3662" w:rsidP="4C5BFC4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Provided Services D</w:t>
                  </w:r>
                  <w:r w:rsidR="00667001">
                    <w:rPr>
                      <w:rFonts w:ascii="Sakkal Majalla" w:hAnsi="Sakkal Majalla" w:cs="Sakkal Majalla"/>
                      <w:lang w:bidi="ar-AE"/>
                    </w:rPr>
                    <w:t>uration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 for Beneficiary</w:t>
                  </w:r>
                  <w:r w:rsidR="00667001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62E33910" w14:textId="73BCA756" w:rsidR="00763EB2" w:rsidRDefault="00763EB2" w:rsidP="4C5BFC4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>From</w:t>
                  </w:r>
                  <w:r w:rsidR="002C30CC">
                    <w:rPr>
                      <w:rFonts w:ascii="Sakkal Majalla" w:hAnsi="Sakkal Majalla" w:cs="Sakkal Majalla"/>
                      <w:lang w:bidi="ar-AE"/>
                    </w:rPr>
                    <w:t xml:space="preserve"> Date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680DC16C" w14:textId="77777777" w:rsidR="00763EB2" w:rsidRDefault="00763EB2" w:rsidP="4C5BFC4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To</w:t>
                  </w:r>
                  <w:r w:rsidR="002C30CC">
                    <w:rPr>
                      <w:rFonts w:ascii="Sakkal Majalla" w:hAnsi="Sakkal Majalla" w:cs="Sakkal Majalla"/>
                      <w:lang w:bidi="ar-AE"/>
                    </w:rPr>
                    <w:t xml:space="preserve"> Date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2AEB41CF" w14:textId="77777777" w:rsidR="00845A5F" w:rsidRDefault="00845A5F" w:rsidP="4C5BFC4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  <w:p w14:paraId="0724EBC8" w14:textId="393060FD" w:rsidR="003B4E70" w:rsidRPr="00845A5F" w:rsidRDefault="003B4E70" w:rsidP="006E15D3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C7A07D3" w14:textId="689EEB2D" w:rsidR="00993FFE" w:rsidRDefault="00201EA1" w:rsidP="002849E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lastRenderedPageBreak/>
                    <w:t xml:space="preserve">مدة </w:t>
                  </w:r>
                  <w:r w:rsidR="00F4437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الخدمة المقدمة للمستفيد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  <w:p w14:paraId="1CBE886D" w14:textId="1D8234AA" w:rsidR="00201EA1" w:rsidRDefault="00201EA1" w:rsidP="00201EA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lastRenderedPageBreak/>
                    <w:t xml:space="preserve">من </w:t>
                  </w:r>
                  <w:r w:rsidR="002C30C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792EE37C" w14:textId="77777777" w:rsidR="00201EA1" w:rsidRDefault="00201EA1" w:rsidP="00201EA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إلى</w:t>
                  </w:r>
                  <w:r w:rsidR="002C30C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تاريخ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:</w:t>
                  </w:r>
                </w:p>
                <w:p w14:paraId="2F5CCE6D" w14:textId="77777777" w:rsidR="00845A5F" w:rsidRDefault="00845A5F" w:rsidP="00845A5F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  <w:p w14:paraId="2E760657" w14:textId="10058D20" w:rsidR="00CB46BC" w:rsidRPr="00845A5F" w:rsidRDefault="00CB46BC" w:rsidP="008C291C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172C88" w14:paraId="6F915EC4" w14:textId="77777777" w:rsidTr="003A42A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72BE811" w14:textId="5F661373" w:rsidR="00172C88" w:rsidRDefault="0045668D" w:rsidP="0045668D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45668D"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 xml:space="preserve">People of Determination card number </w:t>
                  </w:r>
                  <w:r w:rsidR="00A91ECC">
                    <w:rPr>
                      <w:rFonts w:ascii="Sakkal Majalla" w:hAnsi="Sakkal Majalla" w:cs="Sakkal Majalla"/>
                      <w:lang w:bidi="ar-AE"/>
                    </w:rPr>
                    <w:t>“if there”</w:t>
                  </w:r>
                  <w:r w:rsidRPr="0045668D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6BEFCA9" w14:textId="627299F1" w:rsidR="004A507E" w:rsidRDefault="004A507E" w:rsidP="0045668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EFA4C7" w14:textId="5EC7D8B8" w:rsidR="00172C88" w:rsidRDefault="00172C88" w:rsidP="002849E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رقم بطاقة أصحاب الهمم" </w:t>
                  </w:r>
                  <w:r w:rsidR="00A4382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إن وجد</w:t>
                  </w:r>
                  <w:r w:rsidR="0045668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":</w:t>
                  </w:r>
                </w:p>
              </w:tc>
            </w:tr>
            <w:tr w:rsidR="001A3742" w:rsidRPr="00AB3D65" w14:paraId="168805F1" w14:textId="77777777" w:rsidTr="4C5BFC4E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2B947FC" w14:textId="6402BD83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90B6E02" w14:textId="70FAF9E7" w:rsidR="001A3742" w:rsidRPr="00C56C94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بيانات ولي الأمر:</w:t>
                  </w:r>
                </w:p>
              </w:tc>
            </w:tr>
            <w:tr w:rsidR="001A3742" w:rsidRPr="00AB3D65" w14:paraId="10A37546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B589F67" w14:textId="12568FB0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>Phone Number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1E81CBF" w14:textId="08BC2D0F" w:rsidR="001A3742" w:rsidRPr="00C56C94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الاسم</w:t>
                  </w:r>
                  <w:r w:rsidR="001A3742"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280CCA" w:rsidRPr="00AB3D65" w14:paraId="4B1AA025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A478577" w14:textId="56B1009F" w:rsidR="00280CCA" w:rsidRPr="00D31666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4D7EFE2" w14:textId="28F4CD66" w:rsidR="00280CCA" w:rsidRDefault="00280CCA" w:rsidP="00280CC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69CF6201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3BC882D" w14:textId="77777777" w:rsidR="001A3742" w:rsidRDefault="001A3742" w:rsidP="001A374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  <w:p w14:paraId="52C12460" w14:textId="193F1E8E" w:rsidR="00280CCA" w:rsidRPr="0038359F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Father</w:t>
                  </w:r>
                </w:p>
                <w:p w14:paraId="5CA30E79" w14:textId="028F1F2F" w:rsidR="00280CCA" w:rsidRDefault="00280CCA" w:rsidP="00280CCA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Mother</w:t>
                  </w:r>
                </w:p>
                <w:p w14:paraId="09A91D44" w14:textId="0AE7F894" w:rsidR="00280CCA" w:rsidRPr="00280CCA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Other, Please Specify………………………………………………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99FB425" w14:textId="77777777" w:rsidR="001A3742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صلة القرابة</w:t>
                  </w:r>
                  <w:r w:rsidR="001A3742"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  <w:p w14:paraId="26519C95" w14:textId="532EFFFB" w:rsidR="00280CCA" w:rsidRPr="0038359F" w:rsidRDefault="00280CCA" w:rsidP="00280CCA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160A33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160A33">
                    <w:rPr>
                      <w:rFonts w:ascii="Sakkal Majalla" w:eastAsia="MS Gothic" w:hAnsi="Sakkal Majalla" w:cs="Sakkal Majalla" w:hint="cs"/>
                      <w:rtl/>
                      <w:lang w:bidi="ar-AE"/>
                    </w:rPr>
                    <w:t xml:space="preserve"> أب 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</w:t>
                  </w:r>
                </w:p>
                <w:p w14:paraId="399DC061" w14:textId="77777777" w:rsidR="00280CCA" w:rsidRDefault="00280CCA" w:rsidP="00280CCA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160A33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eastAsia="MS Gothic" w:hAnsi="Sakkal Majalla" w:cs="Sakkal Majalla" w:hint="cs"/>
                      <w:rtl/>
                      <w:lang w:bidi="ar-AE"/>
                    </w:rPr>
                    <w:t>أم</w:t>
                  </w:r>
                </w:p>
                <w:p w14:paraId="37D46264" w14:textId="30ABC136" w:rsidR="00280CCA" w:rsidRPr="00280CCA" w:rsidRDefault="00280CCA" w:rsidP="00280CCA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38359F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eastAsia="MS Gothic" w:hAnsi="Sakkal Majalla" w:cs="Sakkal Majalla" w:hint="cs"/>
                      <w:rtl/>
                      <w:lang w:bidi="ar-AE"/>
                    </w:rPr>
                    <w:t>أخرى ، يرجى التحديد ....................................................</w:t>
                  </w:r>
                </w:p>
              </w:tc>
            </w:tr>
          </w:tbl>
          <w:p w14:paraId="312DB6BA" w14:textId="77777777" w:rsidR="00DB3C5B" w:rsidRDefault="00DB3C5B"/>
          <w:p w14:paraId="1F4BFD0A" w14:textId="77777777" w:rsidR="00FC1DC3" w:rsidRPr="009D3CEE" w:rsidRDefault="00FC1DC3" w:rsidP="00D37FA3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13731EA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64041D11" w14:textId="77777777" w:rsidTr="0038359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C4E7" w14:textId="77777777" w:rsidR="001A3742" w:rsidRDefault="001A3742" w:rsidP="00D37FA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84FAF48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0A03E326" w14:textId="77777777" w:rsidTr="0038359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64925" w14:textId="77777777" w:rsidR="00CB46BC" w:rsidRDefault="00CB46BC" w:rsidP="00CB46BC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B60C21F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A2665F" w:rsidRPr="00BC2524" w14:paraId="65895434" w14:textId="77777777" w:rsidTr="001A2D3F">
        <w:trPr>
          <w:gridBefore w:val="1"/>
          <w:gridAfter w:val="2"/>
          <w:wBefore w:w="17" w:type="pct"/>
          <w:wAfter w:w="2524" w:type="pct"/>
        </w:trPr>
        <w:tc>
          <w:tcPr>
            <w:tcW w:w="1172" w:type="pct"/>
            <w:shd w:val="clear" w:color="auto" w:fill="CAA66C"/>
          </w:tcPr>
          <w:p w14:paraId="2E019B5E" w14:textId="7E2646BA" w:rsidR="00331E59" w:rsidRPr="00BC2524" w:rsidRDefault="007C2C80" w:rsidP="00331E59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1A2D3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4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Attachments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  <w:tc>
          <w:tcPr>
            <w:tcW w:w="1287" w:type="pct"/>
            <w:shd w:val="clear" w:color="auto" w:fill="CAA66C"/>
          </w:tcPr>
          <w:p w14:paraId="0EB23433" w14:textId="02B4EC6B" w:rsidR="00A2665F" w:rsidRPr="00BC2524" w:rsidRDefault="007C2C80" w:rsidP="00A2665F">
            <w:pPr>
              <w:bidi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 w:rsidR="001A2D3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4</w:t>
            </w: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)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المرفقات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</w:tr>
      <w:tr w:rsidR="00A2665F" w:rsidRPr="00BB5C5E" w14:paraId="32D8611D" w14:textId="77777777" w:rsidTr="001A2D3F">
        <w:trPr>
          <w:gridBefore w:val="1"/>
          <w:gridAfter w:val="2"/>
          <w:wBefore w:w="17" w:type="pct"/>
          <w:wAfter w:w="2524" w:type="pct"/>
        </w:trPr>
        <w:tc>
          <w:tcPr>
            <w:tcW w:w="1172" w:type="pct"/>
          </w:tcPr>
          <w:p w14:paraId="6620CF1C" w14:textId="3EB3BB2F" w:rsidR="00A2665F" w:rsidRPr="009A1444" w:rsidRDefault="00A2665F" w:rsidP="003B07A2">
            <w:pPr>
              <w:pStyle w:val="ListParagraph"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Kindly </w:t>
            </w:r>
            <w:r w:rsidR="002D163B"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Provide: </w:t>
            </w:r>
          </w:p>
          <w:p w14:paraId="759F53BC" w14:textId="325B19E9" w:rsidR="009A1444" w:rsidRPr="009A1444" w:rsidRDefault="009A1444" w:rsidP="00C534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If the request to</w:t>
            </w:r>
            <w:r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issue</w:t>
            </w:r>
            <w:r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whom it may concern certificate - employees “experience</w:t>
            </w: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:</w:t>
            </w:r>
          </w:p>
          <w:p w14:paraId="7E2F18F9" w14:textId="77777777" w:rsidR="009A1444" w:rsidRPr="009A1444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lang w:bidi="ar-AE"/>
              </w:rPr>
              <w:t>Copy of the Ministry of Community Development’s approval to appoint the employee</w:t>
            </w:r>
          </w:p>
          <w:p w14:paraId="6FDE04C3" w14:textId="77777777" w:rsidR="009A1444" w:rsidRPr="009A1444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lang w:bidi="ar-AE"/>
              </w:rPr>
              <w:t xml:space="preserve">Applicant valid Copy of the Emirates ID front and back </w:t>
            </w:r>
          </w:p>
          <w:p w14:paraId="336993DE" w14:textId="77777777" w:rsidR="009A1444" w:rsidRPr="009A1444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lang w:bidi="ar-AE"/>
              </w:rPr>
              <w:t>Applicant valid copy of the main page of passport</w:t>
            </w:r>
          </w:p>
          <w:p w14:paraId="745A7C32" w14:textId="77777777" w:rsidR="009A1444" w:rsidRPr="009A1444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lang w:bidi="ar-AE"/>
              </w:rPr>
              <w:t>Copy of the academic qualification (equivalent, if any)</w:t>
            </w:r>
          </w:p>
          <w:p w14:paraId="57C8CA67" w14:textId="1D5165A4" w:rsidR="00C23A10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lang w:bidi="ar-AE"/>
              </w:rPr>
              <w:t>Copy of the cancellation of the appointment from the Ministry of Human Resources and Emiratization “if the employee is not currently working</w:t>
            </w:r>
          </w:p>
          <w:p w14:paraId="10F213B1" w14:textId="77777777" w:rsidR="009A1444" w:rsidRPr="009A1444" w:rsidRDefault="009A1444" w:rsidP="00C534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If the request to issue certificate to whom</w:t>
            </w:r>
            <w:r w:rsidRPr="009A144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AE"/>
              </w:rPr>
              <w:t xml:space="preserve"> it may concern – beneficiaries:</w:t>
            </w:r>
          </w:p>
          <w:p w14:paraId="2FF478D0" w14:textId="124CA4E0" w:rsidR="009A1444" w:rsidRDefault="009A1444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lang w:bidi="ar-AE"/>
              </w:rPr>
              <w:t xml:space="preserve">Copy of the facility’s statements, including the name of the beneficiary </w:t>
            </w:r>
          </w:p>
          <w:p w14:paraId="68031BFD" w14:textId="4A892C66" w:rsidR="009A1444" w:rsidRDefault="009A1444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Beneficiary</w:t>
            </w:r>
            <w:r w:rsidRPr="009A1444">
              <w:rPr>
                <w:rFonts w:ascii="Sakkal Majalla" w:eastAsia="Times New Roman" w:hAnsi="Sakkal Majalla" w:cs="Sakkal Majalla"/>
                <w:lang w:bidi="ar-AE"/>
              </w:rPr>
              <w:t xml:space="preserve"> valid </w:t>
            </w:r>
            <w:r>
              <w:rPr>
                <w:rFonts w:ascii="Sakkal Majalla" w:eastAsia="Times New Roman" w:hAnsi="Sakkal Majalla" w:cs="Sakkal Majalla"/>
                <w:lang w:bidi="ar-AE"/>
              </w:rPr>
              <w:t>c</w:t>
            </w:r>
            <w:r w:rsidRPr="009A1444">
              <w:rPr>
                <w:rFonts w:ascii="Sakkal Majalla" w:eastAsia="Times New Roman" w:hAnsi="Sakkal Majalla" w:cs="Sakkal Majalla"/>
                <w:lang w:bidi="ar-AE"/>
              </w:rPr>
              <w:t>opy of the Emirates ID front and back</w:t>
            </w:r>
          </w:p>
          <w:p w14:paraId="24A8D4F2" w14:textId="77777777" w:rsidR="00A2665F" w:rsidRDefault="009A1444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Beneficiary’s parent </w:t>
            </w:r>
            <w:r w:rsidRPr="009A1444">
              <w:rPr>
                <w:rFonts w:ascii="Sakkal Majalla" w:eastAsia="Times New Roman" w:hAnsi="Sakkal Majalla" w:cs="Sakkal Majalla"/>
                <w:lang w:bidi="ar-AE"/>
              </w:rPr>
              <w:t>copy of the Emirates ID front and back</w:t>
            </w:r>
          </w:p>
          <w:p w14:paraId="60703A43" w14:textId="6FDD3D8B" w:rsidR="00B77AA0" w:rsidRPr="0090117C" w:rsidRDefault="00B77AA0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If </w:t>
            </w:r>
            <w:r w:rsidRPr="00172C88">
              <w:rPr>
                <w:rFonts w:ascii="Sakkal Majalla" w:eastAsia="Times New Roman" w:hAnsi="Sakkal Majalla" w:cs="Sakkal Majalla"/>
                <w:lang w:bidi="ar-AE"/>
              </w:rPr>
              <w:t>the beneficiary is enrolled in the special education service, please attach the People of Determination card</w:t>
            </w:r>
          </w:p>
        </w:tc>
        <w:tc>
          <w:tcPr>
            <w:tcW w:w="1287" w:type="pct"/>
          </w:tcPr>
          <w:p w14:paraId="6095FD66" w14:textId="6E159A2C" w:rsidR="0089214D" w:rsidRPr="003B07A2" w:rsidRDefault="00A2665F" w:rsidP="003B07A2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 xml:space="preserve">يرجى إرفاق: </w:t>
            </w:r>
          </w:p>
          <w:p w14:paraId="14ACB0AC" w14:textId="1B489B86" w:rsidR="00280CCA" w:rsidRPr="009A1444" w:rsidRDefault="00280CCA" w:rsidP="00C53488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في حال طلب شهادة لمن يهمه الأمر </w:t>
            </w:r>
            <w:r w:rsidRPr="009A1444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–</w:t>
            </w: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 العاملين "شهادة خبرة:</w:t>
            </w:r>
          </w:p>
          <w:p w14:paraId="7831402B" w14:textId="77777777" w:rsidR="00280CCA" w:rsidRPr="005B478B" w:rsidRDefault="00280CCA" w:rsidP="00C53488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عن موافقة وزارة تنمية المجتمع على تعيين الموظف </w:t>
            </w:r>
          </w:p>
          <w:p w14:paraId="1477B9C5" w14:textId="77777777" w:rsidR="00280CCA" w:rsidRPr="005B478B" w:rsidRDefault="00280CCA" w:rsidP="00C53488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سارية المفعول عن الهوية الإماراتية من الجهتين لمقدم الطلب </w:t>
            </w:r>
          </w:p>
          <w:p w14:paraId="501E6FB1" w14:textId="77777777" w:rsidR="00280CCA" w:rsidRPr="005B478B" w:rsidRDefault="00280CCA" w:rsidP="00C53488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سارية المفعول عن الصفحة الرئيسية من جواز السفر لمقدم الطلب </w:t>
            </w:r>
          </w:p>
          <w:p w14:paraId="3AAFAAD3" w14:textId="77777777" w:rsidR="00280CCA" w:rsidRPr="005B478B" w:rsidRDefault="00280CCA" w:rsidP="00C53488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>نسخة عن المؤهل العلمي "المعادلة إن جدت"</w:t>
            </w:r>
          </w:p>
          <w:p w14:paraId="00392C1C" w14:textId="77777777" w:rsidR="00280CCA" w:rsidRDefault="00280CCA" w:rsidP="00C53488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>نسخة عن إلغاء التعيين من وزارة الموارد البشرية والتوطين "في حال لم يكن الموظف على رأس عمله"</w:t>
            </w:r>
          </w:p>
          <w:p w14:paraId="181BA90E" w14:textId="2D511673" w:rsidR="00280CCA" w:rsidRPr="009A1444" w:rsidRDefault="009A1444" w:rsidP="00C53488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في حال طلب </w:t>
            </w:r>
            <w:r w:rsidR="00280CCA"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شهادة لمن يهمه الأمر </w:t>
            </w:r>
            <w:r w:rsidR="00280CCA" w:rsidRPr="009A1444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–</w:t>
            </w:r>
            <w:r w:rsidR="00280CCA"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 المستفيدين</w:t>
            </w: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:</w:t>
            </w:r>
          </w:p>
          <w:p w14:paraId="493F008D" w14:textId="77D0BC75" w:rsidR="009A1444" w:rsidRPr="005B478B" w:rsidRDefault="009A1444" w:rsidP="00C53488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نسخة سارية المفعول عن الهوية الإماراتية من الجهتين للمستفيد </w:t>
            </w:r>
          </w:p>
          <w:p w14:paraId="6CDD6276" w14:textId="73FE8FD4" w:rsidR="009A1444" w:rsidRPr="005B478B" w:rsidRDefault="009A1444" w:rsidP="00C53488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نسخة سارية المفعول عن الهوية الإماراتية من الجهتين لولي الأمر المستفيد </w:t>
            </w:r>
          </w:p>
          <w:p w14:paraId="65AF1EDB" w14:textId="011FB69F" w:rsidR="00280CCA" w:rsidRDefault="00280CCA" w:rsidP="00C53488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عن كشوفات المنشأة على أن يتضمن اسم المستفيد ضمنها </w:t>
            </w:r>
          </w:p>
          <w:p w14:paraId="501C599E" w14:textId="3B84319F" w:rsidR="00B77AA0" w:rsidRPr="005B478B" w:rsidRDefault="00B77AA0" w:rsidP="00B77AA0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في </w:t>
            </w: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حال كان المستفيد ملتحق في خدمة التربية الخاصة يرجى إرفاق بطاقة أصحاب الهمم</w:t>
            </w:r>
          </w:p>
          <w:p w14:paraId="2F31936A" w14:textId="77777777" w:rsidR="00280CCA" w:rsidRDefault="00280CCA" w:rsidP="00280CCA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</w:p>
          <w:p w14:paraId="4C780158" w14:textId="1721141A" w:rsidR="00712571" w:rsidRPr="0090117C" w:rsidRDefault="00712571" w:rsidP="0090117C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545" w:tblpY="465"/>
        <w:tblW w:w="562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25"/>
        <w:gridCol w:w="5399"/>
      </w:tblGrid>
      <w:tr w:rsidR="00FB6310" w:rsidRPr="00BB5C5E" w14:paraId="1AF365C8" w14:textId="77777777" w:rsidTr="073F61B9">
        <w:trPr>
          <w:trHeight w:val="4649"/>
        </w:trPr>
        <w:tc>
          <w:tcPr>
            <w:tcW w:w="2435" w:type="pct"/>
          </w:tcPr>
          <w:p w14:paraId="38BCA99B" w14:textId="2DBB6C91" w:rsidR="00FB6310" w:rsidRPr="00032311" w:rsidRDefault="00FB6310" w:rsidP="003F6CD8">
            <w:pPr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lastRenderedPageBreak/>
              <w:t>Declaration</w:t>
            </w:r>
            <w:r w:rsidR="00475CBA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and undertakings</w:t>
            </w: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78143ACD" w14:textId="09E1CB2A" w:rsidR="00E4581E" w:rsidRPr="00032311" w:rsidRDefault="00697C0D" w:rsidP="00E4581E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3C4DA92" wp14:editId="56FED943">
                      <wp:simplePos x="0" y="0"/>
                      <wp:positionH relativeFrom="margin">
                        <wp:posOffset>607695</wp:posOffset>
                      </wp:positionH>
                      <wp:positionV relativeFrom="paragraph">
                        <wp:posOffset>51435</wp:posOffset>
                      </wp:positionV>
                      <wp:extent cx="5760720" cy="635"/>
                      <wp:effectExtent l="0" t="0" r="11430" b="18415"/>
                      <wp:wrapNone/>
                      <wp:docPr id="2045214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BB14A" id="Straight Arrow Connector 7" o:spid="_x0000_s1026" type="#_x0000_t32" style="position:absolute;margin-left:47.85pt;margin-top:4.05pt;width:453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" strokecolor="#d42d1c [3049]">
                      <w10:wrap anchorx="margin"/>
                    </v:shape>
                  </w:pict>
                </mc:Fallback>
              </mc:AlternateContent>
            </w:r>
          </w:p>
          <w:p w14:paraId="3B20B9BE" w14:textId="77777777" w:rsidR="00E4581E" w:rsidRPr="00374687" w:rsidRDefault="00E4581E" w:rsidP="00E4581E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>The Applicant Entity Declare that:</w:t>
            </w:r>
          </w:p>
          <w:p w14:paraId="71827DD2" w14:textId="64F81503" w:rsidR="00E4581E" w:rsidRPr="00374687" w:rsidRDefault="00E4581E" w:rsidP="00C534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proofErr w:type="gramStart"/>
            <w:r w:rsidRPr="00374687">
              <w:rPr>
                <w:rFonts w:ascii="Sakkal Majalla" w:eastAsia="Times New Roman" w:hAnsi="Sakkal Majalla" w:cs="Sakkal Majalla"/>
                <w:lang w:bidi="ar-AE"/>
              </w:rPr>
              <w:t>Has</w:t>
            </w:r>
            <w:proofErr w:type="gramEnd"/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read the </w:t>
            </w:r>
            <w:r w:rsidR="00E46462" w:rsidRPr="00374687">
              <w:rPr>
                <w:rFonts w:ascii="Sakkal Majalla" w:eastAsia="Times New Roman" w:hAnsi="Sakkal Majalla" w:cs="Sakkal Majalla"/>
                <w:lang w:bidi="ar-AE"/>
              </w:rPr>
              <w:t>regulation and legislation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="00E46462" w:rsidRPr="00374687">
              <w:rPr>
                <w:rFonts w:ascii="Sakkal Majalla" w:eastAsia="Times New Roman" w:hAnsi="Sakkal Majalla" w:cs="Sakkal Majalla"/>
                <w:lang w:bidi="ar-AE"/>
              </w:rPr>
              <w:t xml:space="preserve">in this regard 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and </w:t>
            </w:r>
            <w:r w:rsidR="00BD7797" w:rsidRPr="00374687">
              <w:rPr>
                <w:rFonts w:ascii="Sakkal Majalla" w:eastAsia="Times New Roman" w:hAnsi="Sakkal Majalla" w:cs="Sakkal Majalla"/>
                <w:lang w:bidi="ar-AE"/>
              </w:rPr>
              <w:t>committed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to its terms and conditions.</w:t>
            </w:r>
          </w:p>
          <w:p w14:paraId="49A6F50B" w14:textId="1EE9F88F" w:rsidR="00E4581E" w:rsidRPr="00137ACA" w:rsidRDefault="00E4581E" w:rsidP="00137A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00BD7797" w:rsidRPr="00374687">
              <w:rPr>
                <w:rFonts w:ascii="Sakkal Majalla" w:eastAsia="Times New Roman" w:hAnsi="Sakkal Majalla" w:cs="Sakkal Majalla"/>
                <w:lang w:bidi="ar-AE"/>
              </w:rPr>
              <w:t>for any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legal claims pertaining to the provided information. </w:t>
            </w:r>
          </w:p>
          <w:p w14:paraId="25138FBF" w14:textId="77777777" w:rsidR="00E4581E" w:rsidRDefault="00E4581E" w:rsidP="00E4581E">
            <w:pPr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The Applicant Entity Undertake to: </w:t>
            </w:r>
          </w:p>
          <w:p w14:paraId="3A300CF9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Obtaining the necessary approvals from the relevant authorities.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606E767C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Adherence to all procedures, regulations and instructions of the Ministry of Community Development and the Department of Community Development.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08C45E93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Compliance with all relevant legislation in force in the country.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3563EEF8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Submit all information and data to the Department of Community Development and the Ministry of Community Development within the specified period.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783F6333" w14:textId="1F67BE92" w:rsidR="00710AD2" w:rsidRDefault="00BC1C19" w:rsidP="00137AC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 xml:space="preserve">The center’s employee undertakes to adhere to all professional ethics in dealing with all those enrolled and beneficiaries of the </w:t>
            </w:r>
            <w:proofErr w:type="spellStart"/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centre</w:t>
            </w:r>
            <w:proofErr w:type="spellEnd"/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 xml:space="preserve"> and to protect and care for their interests without exploiting the work </w:t>
            </w:r>
            <w:proofErr w:type="gramStart"/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in order to</w:t>
            </w:r>
            <w:proofErr w:type="gramEnd"/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 xml:space="preserve"> obtain private benefits.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4584DEBA" w14:textId="6A06AD2B" w:rsidR="00137ACA" w:rsidRPr="00137ACA" w:rsidRDefault="00137ACA" w:rsidP="00137AC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1FD6F2" wp14:editId="7D524E5A">
                      <wp:simplePos x="0" y="0"/>
                      <wp:positionH relativeFrom="column">
                        <wp:posOffset>564070</wp:posOffset>
                      </wp:positionH>
                      <wp:positionV relativeFrom="paragraph">
                        <wp:posOffset>58140</wp:posOffset>
                      </wp:positionV>
                      <wp:extent cx="5760720" cy="635"/>
                      <wp:effectExtent l="0" t="0" r="30480" b="37465"/>
                      <wp:wrapNone/>
                      <wp:docPr id="160179611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857E" id="Straight Arrow Connector 6" o:spid="_x0000_s1026" type="#_x0000_t32" style="position:absolute;margin-left:44.4pt;margin-top:4.6pt;width:453.6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ApD6i+3AAAAAYBAAAPAAAAAAAAAAAAAAAAADwEAABkcnMvZG93bnJldi54bWxQSwUG&#10;AAAAAAQABADzAAAARQUAAAAA&#10;" strokecolor="#d42d1c [3049]"/>
                  </w:pict>
                </mc:Fallback>
              </mc:AlternateContent>
            </w:r>
          </w:p>
          <w:p w14:paraId="26B95DAE" w14:textId="2FB61B3B" w:rsidR="00B847A4" w:rsidRPr="00710AD2" w:rsidRDefault="00B847A4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 xml:space="preserve">Accreditation of related </w:t>
            </w:r>
            <w:proofErr w:type="gramStart"/>
            <w:r w:rsidRPr="00B847A4">
              <w:rPr>
                <w:rFonts w:ascii="Sakkal Majalla" w:eastAsia="Times New Roman" w:hAnsi="Sakkal Majalla" w:cs="Sakkal Majalla"/>
                <w:lang w:bidi="ar-AE"/>
              </w:rPr>
              <w:t>persons</w:t>
            </w:r>
            <w:proofErr w:type="gramEnd"/>
          </w:p>
          <w:p w14:paraId="3056F089" w14:textId="1256803A" w:rsidR="00D34C2F" w:rsidRDefault="00B847A4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>Name</w:t>
            </w:r>
            <w:r w:rsidR="00D34C2F">
              <w:rPr>
                <w:rFonts w:ascii="Sakkal Majalla" w:eastAsia="Times New Roman" w:hAnsi="Sakkal Majalla" w:cs="Sakkal Majalla" w:hint="cs"/>
                <w:rtl/>
                <w:lang w:bidi="ar-AE"/>
              </w:rPr>
              <w:t>:</w:t>
            </w:r>
            <w:r w:rsidRPr="00B847A4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</w:p>
          <w:p w14:paraId="1C1AB495" w14:textId="77777777" w:rsidR="00137ACA" w:rsidRDefault="007028C1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Adjective</w:t>
            </w:r>
            <w:r w:rsidR="00B847A4" w:rsidRPr="00B847A4">
              <w:rPr>
                <w:rFonts w:ascii="Sakkal Majalla" w:eastAsia="Times New Roman" w:hAnsi="Sakkal Majalla" w:cs="Sakkal Majalla"/>
                <w:lang w:bidi="ar-AE"/>
              </w:rPr>
              <w:t>: (Parent of beneficiary / worker in an establishment)</w:t>
            </w:r>
          </w:p>
          <w:p w14:paraId="63717AF3" w14:textId="478E79D7" w:rsidR="00B847A4" w:rsidRPr="00452EB0" w:rsidRDefault="00B847A4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 xml:space="preserve"> Date</w:t>
            </w:r>
            <w:r w:rsidR="00137ACA">
              <w:rPr>
                <w:rFonts w:ascii="Sakkal Majalla" w:eastAsia="Times New Roman" w:hAnsi="Sakkal Majalla" w:cs="Sakkal Majalla" w:hint="cs"/>
                <w:rtl/>
                <w:lang w:bidi="ar-AE"/>
              </w:rPr>
              <w:t>:</w:t>
            </w:r>
          </w:p>
          <w:p w14:paraId="7C93C8DA" w14:textId="304BB528" w:rsidR="00B847A4" w:rsidRDefault="00B847A4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 xml:space="preserve"> Signature.............................................................</w:t>
            </w:r>
          </w:p>
          <w:p w14:paraId="119B3615" w14:textId="77777777" w:rsidR="00845A5F" w:rsidRPr="00B847A4" w:rsidRDefault="00845A5F" w:rsidP="00452EB0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BB9F1B3" w14:textId="47BA3B01" w:rsidR="00FA5F37" w:rsidRPr="00BC1C19" w:rsidRDefault="00452EB0" w:rsidP="00E4581E">
            <w:pPr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val="en-AE" w:bidi="ar-A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lang w:val="en-AE" w:bidi="ar-AE"/>
              </w:rPr>
              <w:t>Entity approval:</w:t>
            </w:r>
          </w:p>
          <w:p w14:paraId="43B37EE6" w14:textId="5B89F22F" w:rsidR="00FB6310" w:rsidRPr="00E00A3C" w:rsidRDefault="00E00A3C" w:rsidP="00E00A3C">
            <w:pPr>
              <w:shd w:val="clear" w:color="auto" w:fill="FDFDFD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3C8D2047">
              <w:rPr>
                <w:rFonts w:ascii="Sakkal Majalla" w:eastAsia="Times New Roman" w:hAnsi="Sakkal Majalla" w:cs="Sakkal Majalla"/>
                <w:lang w:bidi="ar-AE"/>
              </w:rPr>
              <w:t xml:space="preserve">Name of </w:t>
            </w:r>
            <w:r w:rsidR="2DB6CEA6" w:rsidRPr="3C8D2047"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Pr="3C8D2047">
              <w:rPr>
                <w:rFonts w:ascii="Sakkal Majalla" w:eastAsia="Times New Roman" w:hAnsi="Sakkal Majalla" w:cs="Sakkal Majalla"/>
                <w:lang w:bidi="ar-AE"/>
              </w:rPr>
              <w:t xml:space="preserve">uthorized </w:t>
            </w:r>
            <w:r w:rsidR="618FFFDA" w:rsidRPr="3C8D2047">
              <w:rPr>
                <w:rFonts w:ascii="Sakkal Majalla" w:eastAsia="Times New Roman" w:hAnsi="Sakkal Majalla" w:cs="Sakkal Majalla"/>
                <w:lang w:bidi="ar-AE"/>
              </w:rPr>
              <w:t>S</w:t>
            </w:r>
            <w:r w:rsidRPr="3C8D2047">
              <w:rPr>
                <w:rFonts w:ascii="Sakkal Majalla" w:eastAsia="Times New Roman" w:hAnsi="Sakkal Majalla" w:cs="Sakkal Majalla"/>
                <w:lang w:bidi="ar-AE"/>
              </w:rPr>
              <w:t>ignatory</w:t>
            </w:r>
            <w:r w:rsidR="00FB6310" w:rsidRPr="3C8D2047">
              <w:rPr>
                <w:rFonts w:ascii="Sakkal Majalla" w:eastAsia="Times New Roman" w:hAnsi="Sakkal Majalla" w:cs="Sakkal Majalla"/>
                <w:lang w:bidi="ar-AE"/>
              </w:rPr>
              <w:t xml:space="preserve">: </w:t>
            </w:r>
          </w:p>
          <w:p w14:paraId="27668F94" w14:textId="21FB3DEB" w:rsidR="00BC2524" w:rsidRPr="00032311" w:rsidRDefault="00BC2524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Position:</w:t>
            </w:r>
          </w:p>
          <w:p w14:paraId="5818052F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Date: </w:t>
            </w:r>
          </w:p>
          <w:p w14:paraId="2C8BCECA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>Signature…………………………</w:t>
            </w:r>
          </w:p>
          <w:p w14:paraId="09DC9C7E" w14:textId="3FE51269" w:rsidR="00FB6310" w:rsidRPr="00032311" w:rsidRDefault="00BD7797" w:rsidP="00137ACA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Entity Stamp: </w:t>
            </w:r>
            <w:r w:rsidR="00FB6310" w:rsidRPr="00032311">
              <w:rPr>
                <w:rFonts w:ascii="Sakkal Majalla" w:eastAsia="Times New Roman" w:hAnsi="Sakkal Majalla" w:cs="Sakkal Majalla"/>
                <w:lang w:bidi="ar-AE"/>
              </w:rPr>
              <w:t>(If available)</w:t>
            </w:r>
          </w:p>
        </w:tc>
        <w:tc>
          <w:tcPr>
            <w:tcW w:w="2565" w:type="pct"/>
          </w:tcPr>
          <w:p w14:paraId="27F5FB94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إقرار وتعهد:</w:t>
            </w:r>
          </w:p>
          <w:p w14:paraId="22C11F87" w14:textId="77777777" w:rsidR="00FB6310" w:rsidRPr="00032311" w:rsidRDefault="00FB6310" w:rsidP="003F6CD8">
            <w:pPr>
              <w:bidi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5D187CD" w14:textId="77777777" w:rsidR="00475CBA" w:rsidRPr="00797AA4" w:rsidRDefault="00475CBA" w:rsidP="00475CBA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  <w:r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تقر الجهة مقدمة الطلب بالآتي:</w:t>
            </w:r>
          </w:p>
          <w:p w14:paraId="0253B239" w14:textId="6F007D4E" w:rsidR="00475CBA" w:rsidRPr="00712571" w:rsidRDefault="00475CBA" w:rsidP="00C53488">
            <w:pPr>
              <w:pStyle w:val="ListParagraph"/>
              <w:numPr>
                <w:ilvl w:val="0"/>
                <w:numId w:val="1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أنها قد اطلعت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على </w:t>
            </w:r>
            <w:r w:rsidR="0071257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القوانين والتشريعات السارية بهذا الشأن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وأني ملتزم بجميع الشروط والأحكام الواردة فيه.</w:t>
            </w:r>
            <w:r w:rsidRPr="00712571">
              <w:rPr>
                <w:rStyle w:val="normaltextrun"/>
                <w:rtl/>
                <w:lang w:bidi="ar-AE"/>
              </w:rPr>
              <w:t> 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 </w:t>
            </w:r>
          </w:p>
          <w:p w14:paraId="6C5A0B18" w14:textId="2BAD2AB2" w:rsidR="005E5FA7" w:rsidRPr="00137ACA" w:rsidRDefault="00475CBA" w:rsidP="00137AC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أن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 xml:space="preserve">،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و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 xml:space="preserve">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المجتمع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>لن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تتحمل أي مسؤولية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 الجهة مقدمة الطلب ستتحمل مسؤولية أية الم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طالبات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القانونية ال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متعلقة بالمعلومات المقدمة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7DE6E145" w14:textId="77777777" w:rsidR="008D372B" w:rsidRDefault="008D372B" w:rsidP="008D37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تتعهد الجهة مقدمة الطلب بالآتي</w:t>
            </w:r>
            <w:r>
              <w:rPr>
                <w:rStyle w:val="normaltextrun"/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: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  <w:rtl/>
              </w:rPr>
              <w:t> </w:t>
            </w:r>
          </w:p>
          <w:p w14:paraId="1D5D103A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استخراج الموافقات اللازمة من الجهات ذات الصلة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val="en-US"/>
              </w:rPr>
              <w:t>.</w:t>
            </w:r>
            <w:r>
              <w:rPr>
                <w:rStyle w:val="eop"/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 </w:t>
            </w:r>
          </w:p>
          <w:p w14:paraId="164433CD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الالتزام بكافة إجراءات وأنظمة وتعليمات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val="en-US"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وزارة تنمية المجتمع ودائرة تنمية المجتمع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val="en-US"/>
              </w:rPr>
              <w:t>.</w:t>
            </w:r>
            <w:r>
              <w:rPr>
                <w:rStyle w:val="eop"/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 </w:t>
            </w:r>
          </w:p>
          <w:p w14:paraId="5183F1D3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>الالتزام ب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كافة التشريعات ذات الصلة المعمول بها في الدولة.</w:t>
            </w:r>
            <w:r>
              <w:rPr>
                <w:rStyle w:val="eop"/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 </w:t>
            </w:r>
          </w:p>
          <w:p w14:paraId="511A685F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>تقديم كافة المعلومات والبيانات لدائرة تنمية المجتمع ووزارة تنمية المجتمع خلال المدة المحددة.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  <w:rtl/>
              </w:rPr>
              <w:t> </w:t>
            </w:r>
          </w:p>
          <w:p w14:paraId="4EB604A4" w14:textId="03D3AC04" w:rsidR="00AC37E9" w:rsidRPr="00015375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>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</w:t>
            </w: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>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  <w:rtl/>
              </w:rPr>
              <w:t> </w:t>
            </w:r>
          </w:p>
          <w:p w14:paraId="0584347E" w14:textId="6FA9DEA3" w:rsidR="00A55B2B" w:rsidRDefault="00A55B2B" w:rsidP="003F6CD8">
            <w:pPr>
              <w:bidi/>
              <w:rPr>
                <w:rFonts w:ascii="Sakkal Majalla" w:eastAsia="Times New Roman" w:hAnsi="Sakkal Majalla" w:cs="Sakkal Majalla"/>
                <w:rtl/>
              </w:rPr>
            </w:pPr>
          </w:p>
          <w:p w14:paraId="5F570BE2" w14:textId="02B64A00" w:rsidR="000E4BBB" w:rsidRDefault="000E4BBB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286FFE7" w14:textId="79F25ED9" w:rsidR="00FF755F" w:rsidRDefault="00FF755F" w:rsidP="00FF755F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</w:p>
          <w:p w14:paraId="4F606E26" w14:textId="77777777" w:rsidR="00137ACA" w:rsidRDefault="00137ACA" w:rsidP="00137ACA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0652B3DF" w14:textId="359FCD44" w:rsidR="00374687" w:rsidRDefault="00374687" w:rsidP="00137ACA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75867D6" w14:textId="0603F6B8" w:rsidR="00374687" w:rsidRPr="00FA5F37" w:rsidRDefault="0084359A" w:rsidP="073F61B9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FA5F37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اعتماد الأشخاص ذات الصلة:</w:t>
            </w:r>
          </w:p>
          <w:p w14:paraId="1753432F" w14:textId="0D961D60" w:rsidR="00FF755F" w:rsidRDefault="00FA5F37" w:rsidP="00FF755F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الاسم</w:t>
            </w:r>
            <w:r w:rsidR="00137ACA">
              <w:rPr>
                <w:rFonts w:ascii="Sakkal Majalla" w:eastAsia="Times New Roman" w:hAnsi="Sakkal Majalla" w:cs="Sakkal Majalla" w:hint="cs"/>
                <w:rtl/>
                <w:lang w:bidi="ar-AE"/>
              </w:rPr>
              <w:t>:</w:t>
            </w:r>
          </w:p>
          <w:p w14:paraId="2044CA03" w14:textId="06B010C7" w:rsidR="00FA5F37" w:rsidRDefault="00FA5F37" w:rsidP="00FA5F37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الصفة: (ولي امر مستفيد/ عامل في منشأة)</w:t>
            </w:r>
          </w:p>
          <w:p w14:paraId="7325723B" w14:textId="1DD0CAF6" w:rsidR="00FA5F37" w:rsidRDefault="00FA5F37" w:rsidP="00FA5F37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التاريخ</w:t>
            </w:r>
            <w:r w:rsidR="00137ACA">
              <w:rPr>
                <w:rFonts w:ascii="Sakkal Majalla" w:eastAsia="Times New Roman" w:hAnsi="Sakkal Majalla" w:cs="Sakkal Majalla" w:hint="cs"/>
                <w:rtl/>
                <w:lang w:bidi="ar-AE"/>
              </w:rPr>
              <w:t>:</w:t>
            </w:r>
          </w:p>
          <w:p w14:paraId="4D197C0A" w14:textId="0B55CCDB" w:rsidR="00D34C2F" w:rsidRDefault="00FA5F37" w:rsidP="00D34C2F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التوقيع.............................................................</w:t>
            </w:r>
          </w:p>
          <w:p w14:paraId="5944F16C" w14:textId="77777777" w:rsidR="00845A5F" w:rsidRDefault="00845A5F" w:rsidP="00845A5F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72F04D9" w14:textId="08F0859C" w:rsidR="00BC1C19" w:rsidRPr="00FA5F37" w:rsidRDefault="00452EB0" w:rsidP="00BC1C19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اعتماد</w:t>
            </w:r>
            <w:r w:rsidR="00FA5F37" w:rsidRPr="00FA5F37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 الجهة:</w:t>
            </w:r>
          </w:p>
          <w:p w14:paraId="7F262D8E" w14:textId="3C16263F" w:rsidR="00FB6310" w:rsidRDefault="00FB6310" w:rsidP="00E4581E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</w:t>
            </w:r>
            <w:r w:rsidR="00E00A3C">
              <w:rPr>
                <w:rFonts w:ascii="Sakkal Majalla" w:eastAsia="Times New Roman" w:hAnsi="Sakkal Majalla" w:cs="Sakkal Majalla" w:hint="cs"/>
                <w:rtl/>
                <w:lang w:bidi="ar-AE"/>
              </w:rPr>
              <w:t>سم الشخص المخول بالتوقيع</w:t>
            </w: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:</w:t>
            </w:r>
          </w:p>
          <w:p w14:paraId="26A49F71" w14:textId="2858112A" w:rsidR="00BC2524" w:rsidRPr="00032311" w:rsidRDefault="00BC2524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المسمى الوظيفي:</w:t>
            </w:r>
          </w:p>
          <w:p w14:paraId="76AE9DB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التاريخ:</w:t>
            </w:r>
          </w:p>
          <w:p w14:paraId="23E55C82" w14:textId="4C552362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التوقيع: ............................................................</w:t>
            </w:r>
          </w:p>
          <w:p w14:paraId="69090AE2" w14:textId="4FA26F0B" w:rsidR="00FC380B" w:rsidRPr="004E6AC0" w:rsidRDefault="00FB6310" w:rsidP="007028C1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ختم الجهة: (إن وجد)</w:t>
            </w:r>
          </w:p>
        </w:tc>
      </w:tr>
    </w:tbl>
    <w:p w14:paraId="0E8F82F7" w14:textId="77777777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D8C5736" w:rsidR="00890D0C" w:rsidRPr="00374687" w:rsidRDefault="008122D9" w:rsidP="00374687">
      <w:pPr>
        <w:spacing w:line="240" w:lineRule="auto"/>
        <w:jc w:val="center"/>
        <w:rPr>
          <w:rFonts w:ascii="Sakkal Majalla" w:eastAsia="SimSun" w:hAnsi="Sakkal Majalla" w:cs="Sakkal Majalla"/>
          <w:color w:val="0000FF" w:themeColor="hyperlink"/>
          <w:u w:val="single"/>
        </w:rPr>
      </w:pPr>
      <w:r w:rsidRPr="00374687">
        <w:rPr>
          <w:rFonts w:ascii="Sakkal Majalla" w:eastAsia="SimSun" w:hAnsi="Sakkal Majalla" w:cs="Sakkal Majalla"/>
        </w:rPr>
        <w:t xml:space="preserve">If you require any further information, please do not hesitate to contact us at </w:t>
      </w:r>
      <w:hyperlink r:id="rId11" w:history="1">
        <w:r w:rsidRPr="00374687">
          <w:rPr>
            <w:rFonts w:ascii="Sakkal Majalla" w:eastAsia="SimSun" w:hAnsi="Sakkal Majalla" w:cs="Sakkal Majalla"/>
            <w:color w:val="0000FF"/>
            <w:u w:val="single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or visit us at our website </w:t>
      </w:r>
      <w:hyperlink r:id="rId12" w:history="1">
        <w:r w:rsidRPr="00374687">
          <w:rPr>
            <w:rStyle w:val="Hyperlink"/>
            <w:rFonts w:ascii="Sakkal Majalla" w:eastAsia="SimSun" w:hAnsi="Sakkal Majalla" w:cs="Sakkal Majalla"/>
          </w:rPr>
          <w:t>https://addcd.gov.ae/</w:t>
        </w:r>
      </w:hyperlink>
    </w:p>
    <w:p w14:paraId="4C3930E8" w14:textId="1332960E" w:rsidR="00C24777" w:rsidRPr="00374687" w:rsidRDefault="008122D9" w:rsidP="00374687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374687">
        <w:rPr>
          <w:rFonts w:ascii="Sakkal Majalla" w:eastAsia="SimSun" w:hAnsi="Sakkal Majalla" w:cs="Sakkal Majalla"/>
          <w:rtl/>
        </w:rPr>
        <w:t xml:space="preserve">إذا كنت بحاجة إلى أي معلومات إضافية، يرجى التواصل معنا من خلال </w:t>
      </w:r>
      <w:hyperlink r:id="rId13" w:history="1">
        <w:r w:rsidRPr="00374687">
          <w:rPr>
            <w:rStyle w:val="Hyperlink"/>
            <w:rFonts w:ascii="Sakkal Majalla" w:eastAsia="SimSun" w:hAnsi="Sakkal Majalla" w:cs="Sakkal Majalla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</w:t>
      </w:r>
      <w:r w:rsidRPr="00374687">
        <w:rPr>
          <w:rFonts w:ascii="Sakkal Majalla" w:eastAsia="SimSun" w:hAnsi="Sakkal Majalla" w:cs="Sakkal Majalla"/>
          <w:rtl/>
        </w:rPr>
        <w:t xml:space="preserve"> </w:t>
      </w:r>
    </w:p>
    <w:p w14:paraId="54BC4275" w14:textId="0B7B56C8" w:rsidR="000B38BD" w:rsidRPr="00B66D91" w:rsidRDefault="00697C0D" w:rsidP="00374687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11CB52" wp14:editId="3800A309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11430" b="18415"/>
                <wp:wrapNone/>
                <wp:docPr id="127030273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63A9" id="Straight Arrow Connector 5" o:spid="_x0000_s1026" type="#_x0000_t32" style="position:absolute;margin-left:0;margin-top:24.4pt;width:453.6pt;height:.0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strokecolor="#d42d1c [3049]">
                <w10:wrap anchorx="margin"/>
              </v:shape>
            </w:pict>
          </mc:Fallback>
        </mc:AlternateContent>
      </w:r>
      <w:r w:rsidR="008122D9" w:rsidRPr="00374687">
        <w:rPr>
          <w:rFonts w:ascii="Sakkal Majalla" w:eastAsia="SimSun" w:hAnsi="Sakkal Majalla" w:cs="Sakkal Majalla"/>
          <w:rtl/>
        </w:rPr>
        <w:t xml:space="preserve">أو زيارتنا على موقعنا الإلكتروني </w:t>
      </w:r>
      <w:hyperlink r:id="rId14" w:history="1">
        <w:r w:rsidR="008122D9" w:rsidRPr="00374687">
          <w:rPr>
            <w:rStyle w:val="Hyperlink"/>
            <w:rFonts w:ascii="Sakkal Majalla" w:eastAsia="SimSun" w:hAnsi="Sakkal Majalla" w:cs="Sakkal Majalla"/>
          </w:rPr>
          <w:t>https://addcd.gov.ae</w:t>
        </w:r>
      </w:hyperlink>
      <w:r w:rsidR="008122D9" w:rsidRPr="009E335E">
        <w:rPr>
          <w:rFonts w:asciiTheme="majorBidi" w:eastAsia="SimSun" w:hAnsiTheme="majorBidi" w:cstheme="majorBidi"/>
          <w:rtl/>
        </w:rPr>
        <w:t xml:space="preserve"> </w:t>
      </w:r>
    </w:p>
    <w:sectPr w:rsidR="000B38BD" w:rsidRPr="00B66D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E6D1E" w14:textId="77777777" w:rsidR="00910BAA" w:rsidRDefault="00910BAA" w:rsidP="005475B5">
      <w:pPr>
        <w:spacing w:after="0" w:line="240" w:lineRule="auto"/>
      </w:pPr>
      <w:r>
        <w:separator/>
      </w:r>
    </w:p>
  </w:endnote>
  <w:endnote w:type="continuationSeparator" w:id="0">
    <w:p w14:paraId="23C8FE02" w14:textId="77777777" w:rsidR="00910BAA" w:rsidRDefault="00910BAA" w:rsidP="005475B5">
      <w:pPr>
        <w:spacing w:after="0" w:line="240" w:lineRule="auto"/>
      </w:pPr>
      <w:r>
        <w:continuationSeparator/>
      </w:r>
    </w:p>
  </w:endnote>
  <w:endnote w:type="continuationNotice" w:id="1">
    <w:p w14:paraId="5E19E86B" w14:textId="77777777" w:rsidR="00910BAA" w:rsidRDefault="00910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2EA" w14:textId="1F357020" w:rsidR="00E10916" w:rsidRDefault="00697C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406CEC" wp14:editId="64D6CAF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8152376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AE1F3" w14:textId="53CADF53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6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1.5pt;height:25.5pt;z-index:25165824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sRGAIAADM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" filled="f" stroked="f">
              <v:textbox style="mso-fit-shape-to-text:t" inset="20pt,0,0,15pt">
                <w:txbxContent>
                  <w:p w14:paraId="004AE1F3" w14:textId="53CADF53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3407"/>
      <w:gridCol w:w="3114"/>
    </w:tblGrid>
    <w:tr w:rsidR="005D404D" w14:paraId="213154BA" w14:textId="77777777" w:rsidTr="005D404D">
      <w:tc>
        <w:tcPr>
          <w:tcW w:w="1560" w:type="dxa"/>
          <w:hideMark/>
        </w:tcPr>
        <w:p w14:paraId="1ED132E4" w14:textId="77777777" w:rsidR="005D404D" w:rsidRDefault="005D404D" w:rsidP="005D404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12/11/2024</w:t>
          </w:r>
        </w:p>
      </w:tc>
      <w:tc>
        <w:tcPr>
          <w:tcW w:w="1701" w:type="dxa"/>
          <w:hideMark/>
        </w:tcPr>
        <w:p w14:paraId="5A9A19D6" w14:textId="77777777" w:rsidR="005D404D" w:rsidRDefault="005D404D" w:rsidP="005D404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 xml:space="preserve">الصفحة </w: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begin"/>
          </w:r>
          <w:r>
            <w:rPr>
              <w:rFonts w:ascii="Sakkal Majalla" w:hAnsi="Sakkal Majalla" w:cs="Sakkal Majalla"/>
              <w:sz w:val="20"/>
              <w:szCs w:val="20"/>
            </w:rPr>
            <w:instrText xml:space="preserve"> PAGE   \* MERGEFORMAT </w:instrTex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separate"/>
          </w:r>
          <w:r>
            <w:rPr>
              <w:rFonts w:ascii="Sakkal Majalla" w:hAnsi="Sakkal Majalla" w:cs="Sakkal Majalla"/>
              <w:sz w:val="20"/>
              <w:szCs w:val="20"/>
            </w:rPr>
            <w:t>1</w: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64DE0BBE" w14:textId="77777777" w:rsidR="005D404D" w:rsidRDefault="005D404D" w:rsidP="005D404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3407" w:type="dxa"/>
          <w:hideMark/>
        </w:tcPr>
        <w:p w14:paraId="35757288" w14:textId="70063E6F" w:rsidR="005D404D" w:rsidRDefault="005D404D" w:rsidP="005D404D">
          <w:pPr>
            <w:tabs>
              <w:tab w:val="center" w:pos="1595"/>
              <w:tab w:val="right" w:pos="3191"/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 xml:space="preserve">رمز الوثيقة </w:t>
          </w:r>
          <w:r>
            <w:rPr>
              <w:rFonts w:ascii="Sakkal Majalla" w:hAnsi="Sakkal Majalla" w:cs="Sakkal Majalla"/>
              <w:sz w:val="20"/>
              <w:szCs w:val="20"/>
            </w:rPr>
            <w:t xml:space="preserve">SLG.SOP.02.FRM.40 </w:t>
          </w:r>
        </w:p>
      </w:tc>
      <w:tc>
        <w:tcPr>
          <w:tcW w:w="3114" w:type="dxa"/>
          <w:hideMark/>
        </w:tcPr>
        <w:p w14:paraId="75B7A491" w14:textId="77777777" w:rsidR="005D404D" w:rsidRDefault="005D404D" w:rsidP="005D404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4"/>
              <w:szCs w:val="24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5FFAC3DF" w14:textId="3DE7B7BF" w:rsidR="003C68BF" w:rsidRDefault="00697C0D" w:rsidP="005D404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2EF712" wp14:editId="10A13E2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21665" cy="324485"/>
              <wp:effectExtent l="0" t="0" r="0" b="0"/>
              <wp:wrapNone/>
              <wp:docPr id="1653055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6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855C" w14:textId="4C041095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F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8.95pt;height:25.55pt;z-index:25165824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" filled="f" stroked="f">
              <v:textbox style="mso-fit-shape-to-text:t" inset="20pt,0,0,15pt">
                <w:txbxContent>
                  <w:p w14:paraId="6B37855C" w14:textId="4C041095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3924FE" w14:textId="77777777" w:rsidR="003C68BF" w:rsidRDefault="003C6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4147" w14:textId="49D6893A" w:rsidR="00E10916" w:rsidRDefault="00697C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55433B" wp14:editId="3A076C6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624957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DD8E" w14:textId="002B743F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43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51.5pt;height:25.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47HQIAADo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" filled="f" stroked="f">
              <v:textbox style="mso-fit-shape-to-text:t" inset="20pt,0,0,15pt">
                <w:txbxContent>
                  <w:p w14:paraId="5EE7DD8E" w14:textId="002B743F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5A48" w14:textId="77777777" w:rsidR="00910BAA" w:rsidRDefault="00910BAA" w:rsidP="005475B5">
      <w:pPr>
        <w:spacing w:after="0" w:line="240" w:lineRule="auto"/>
      </w:pPr>
      <w:r>
        <w:separator/>
      </w:r>
    </w:p>
  </w:footnote>
  <w:footnote w:type="continuationSeparator" w:id="0">
    <w:p w14:paraId="7C685A3F" w14:textId="77777777" w:rsidR="00910BAA" w:rsidRDefault="00910BAA" w:rsidP="005475B5">
      <w:pPr>
        <w:spacing w:after="0" w:line="240" w:lineRule="auto"/>
      </w:pPr>
      <w:r>
        <w:continuationSeparator/>
      </w:r>
    </w:p>
  </w:footnote>
  <w:footnote w:type="continuationNotice" w:id="1">
    <w:p w14:paraId="25B7172C" w14:textId="77777777" w:rsidR="00910BAA" w:rsidRDefault="00910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D70B" w14:textId="77777777" w:rsidR="005D404D" w:rsidRDefault="005D4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D69C" w14:textId="666C628A" w:rsidR="003C68BF" w:rsidRDefault="00697C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25803" wp14:editId="39C21A01">
              <wp:simplePos x="0" y="0"/>
              <wp:positionH relativeFrom="margin">
                <wp:posOffset>187325</wp:posOffset>
              </wp:positionH>
              <wp:positionV relativeFrom="paragraph">
                <wp:posOffset>349250</wp:posOffset>
              </wp:positionV>
              <wp:extent cx="5303520" cy="635"/>
              <wp:effectExtent l="0" t="0" r="11430" b="18415"/>
              <wp:wrapNone/>
              <wp:docPr id="74225421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BA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4.75pt;margin-top:27.5pt;width:417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4JuZD3gAAAAgBAAAPAAAAZHJzL2Rvd25y&#10;ZXYueG1sTI/NboMwEITvlfIO1lbqpWoMqKQJxURRpB56zI/Uq4O3QIvXCJtA8/TdnJLjzoxmv8nX&#10;k23FGXvfOFIQzyMQSKUzDVUKjoePlyUIHzQZ3TpCBX/oYV3MHnKdGTfSDs/7UAkuIZ9pBXUIXSal&#10;L2u02s9dh8Tet+utDnz2lTS9HrnctjKJooW0uiH+UOsOtzWWv/vBKkA/pHG0Wdnq+HkZn7+Sy8/Y&#10;HZR6epw27yACTuEWhis+o0PBTCc3kPGiVZCsUk4qSFOexP5y8foG4nQVYpBFLu8HFP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CbmQ94AAAAIAQAADwAAAAAAAAAAAAAAAAAUBAAA&#10;ZHJzL2Rvd25yZXYueG1sUEsFBgAAAAAEAAQA8wAAAB8FAAAAAA==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20FF" w14:textId="77777777" w:rsidR="005D404D" w:rsidRDefault="005D4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57FA"/>
    <w:multiLevelType w:val="hybridMultilevel"/>
    <w:tmpl w:val="5366EC7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66B5"/>
    <w:multiLevelType w:val="hybridMultilevel"/>
    <w:tmpl w:val="0F80171A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A5718"/>
    <w:multiLevelType w:val="hybridMultilevel"/>
    <w:tmpl w:val="D41EFD32"/>
    <w:lvl w:ilvl="0" w:tplc="3632AA4C">
      <w:start w:val="784"/>
      <w:numFmt w:val="bullet"/>
      <w:lvlText w:val="-"/>
      <w:lvlJc w:val="left"/>
      <w:pPr>
        <w:ind w:left="900" w:hanging="360"/>
      </w:pPr>
      <w:rPr>
        <w:rFonts w:ascii="Sakkal Majalla" w:eastAsiaTheme="minorHAnsi" w:hAnsi="Sakkal Majalla" w:cs="Sakkal Majalla" w:hint="default"/>
      </w:rPr>
    </w:lvl>
    <w:lvl w:ilvl="1" w:tplc="4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E4B26EF"/>
    <w:multiLevelType w:val="hybridMultilevel"/>
    <w:tmpl w:val="B58087E4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1233"/>
    <w:multiLevelType w:val="hybridMultilevel"/>
    <w:tmpl w:val="CD8E3BA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3DC"/>
    <w:multiLevelType w:val="hybridMultilevel"/>
    <w:tmpl w:val="0B10E382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818A7"/>
    <w:multiLevelType w:val="hybridMultilevel"/>
    <w:tmpl w:val="10E8ECE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3102A"/>
    <w:multiLevelType w:val="hybridMultilevel"/>
    <w:tmpl w:val="462C8866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48D5"/>
    <w:multiLevelType w:val="hybridMultilevel"/>
    <w:tmpl w:val="B3A8E34C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0100A1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55A60"/>
    <w:multiLevelType w:val="hybridMultilevel"/>
    <w:tmpl w:val="9FF869D4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133321">
    <w:abstractNumId w:val="10"/>
  </w:num>
  <w:num w:numId="2" w16cid:durableId="1639528123">
    <w:abstractNumId w:val="2"/>
  </w:num>
  <w:num w:numId="3" w16cid:durableId="1345743344">
    <w:abstractNumId w:val="6"/>
  </w:num>
  <w:num w:numId="4" w16cid:durableId="1416442156">
    <w:abstractNumId w:val="0"/>
  </w:num>
  <w:num w:numId="5" w16cid:durableId="1385330808">
    <w:abstractNumId w:val="7"/>
  </w:num>
  <w:num w:numId="6" w16cid:durableId="1479883675">
    <w:abstractNumId w:val="5"/>
  </w:num>
  <w:num w:numId="7" w16cid:durableId="1419911310">
    <w:abstractNumId w:val="1"/>
  </w:num>
  <w:num w:numId="8" w16cid:durableId="1390571940">
    <w:abstractNumId w:val="11"/>
  </w:num>
  <w:num w:numId="9" w16cid:durableId="398675571">
    <w:abstractNumId w:val="9"/>
  </w:num>
  <w:num w:numId="10" w16cid:durableId="1632976066">
    <w:abstractNumId w:val="8"/>
  </w:num>
  <w:num w:numId="11" w16cid:durableId="273027416">
    <w:abstractNumId w:val="3"/>
  </w:num>
  <w:num w:numId="12" w16cid:durableId="6922216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24D3"/>
    <w:rsid w:val="00006338"/>
    <w:rsid w:val="000103FA"/>
    <w:rsid w:val="000109C8"/>
    <w:rsid w:val="000118B1"/>
    <w:rsid w:val="00013036"/>
    <w:rsid w:val="000143D3"/>
    <w:rsid w:val="000144B2"/>
    <w:rsid w:val="00015261"/>
    <w:rsid w:val="00015375"/>
    <w:rsid w:val="00016DF1"/>
    <w:rsid w:val="000176C7"/>
    <w:rsid w:val="000207E4"/>
    <w:rsid w:val="00023798"/>
    <w:rsid w:val="00023D2C"/>
    <w:rsid w:val="0003139A"/>
    <w:rsid w:val="00032311"/>
    <w:rsid w:val="00032383"/>
    <w:rsid w:val="00033A93"/>
    <w:rsid w:val="00036AF8"/>
    <w:rsid w:val="00036BA6"/>
    <w:rsid w:val="000420D5"/>
    <w:rsid w:val="00043CA5"/>
    <w:rsid w:val="00054290"/>
    <w:rsid w:val="00055D4C"/>
    <w:rsid w:val="00057865"/>
    <w:rsid w:val="00057DC9"/>
    <w:rsid w:val="00065416"/>
    <w:rsid w:val="00067251"/>
    <w:rsid w:val="00067EAA"/>
    <w:rsid w:val="00071822"/>
    <w:rsid w:val="00072538"/>
    <w:rsid w:val="00073CAC"/>
    <w:rsid w:val="00074476"/>
    <w:rsid w:val="00076683"/>
    <w:rsid w:val="00076B1C"/>
    <w:rsid w:val="00084145"/>
    <w:rsid w:val="000846F6"/>
    <w:rsid w:val="0009234E"/>
    <w:rsid w:val="00093F2A"/>
    <w:rsid w:val="000969CC"/>
    <w:rsid w:val="00097525"/>
    <w:rsid w:val="000A1987"/>
    <w:rsid w:val="000A3C06"/>
    <w:rsid w:val="000A443B"/>
    <w:rsid w:val="000A6C01"/>
    <w:rsid w:val="000B0094"/>
    <w:rsid w:val="000B06B6"/>
    <w:rsid w:val="000B2F95"/>
    <w:rsid w:val="000B38BD"/>
    <w:rsid w:val="000B3EFA"/>
    <w:rsid w:val="000B6A86"/>
    <w:rsid w:val="000C2C6B"/>
    <w:rsid w:val="000C79DE"/>
    <w:rsid w:val="000C7B39"/>
    <w:rsid w:val="000D3E1F"/>
    <w:rsid w:val="000D46DD"/>
    <w:rsid w:val="000D7F97"/>
    <w:rsid w:val="000E132B"/>
    <w:rsid w:val="000E20AE"/>
    <w:rsid w:val="000E4BBB"/>
    <w:rsid w:val="000E4CB2"/>
    <w:rsid w:val="000E500D"/>
    <w:rsid w:val="000F4428"/>
    <w:rsid w:val="000F4C7C"/>
    <w:rsid w:val="000F5CC0"/>
    <w:rsid w:val="000F6672"/>
    <w:rsid w:val="000F790A"/>
    <w:rsid w:val="001015FD"/>
    <w:rsid w:val="00102179"/>
    <w:rsid w:val="00107132"/>
    <w:rsid w:val="001126CE"/>
    <w:rsid w:val="001134E2"/>
    <w:rsid w:val="0012096B"/>
    <w:rsid w:val="00121BB5"/>
    <w:rsid w:val="001252A6"/>
    <w:rsid w:val="00127E0F"/>
    <w:rsid w:val="00131431"/>
    <w:rsid w:val="00131C6B"/>
    <w:rsid w:val="00133816"/>
    <w:rsid w:val="0013450C"/>
    <w:rsid w:val="001352E6"/>
    <w:rsid w:val="00136648"/>
    <w:rsid w:val="00137801"/>
    <w:rsid w:val="00137ACA"/>
    <w:rsid w:val="001407DD"/>
    <w:rsid w:val="001414E0"/>
    <w:rsid w:val="001415D1"/>
    <w:rsid w:val="00142D4B"/>
    <w:rsid w:val="00152161"/>
    <w:rsid w:val="001541B8"/>
    <w:rsid w:val="00155010"/>
    <w:rsid w:val="00155099"/>
    <w:rsid w:val="00157969"/>
    <w:rsid w:val="00160A33"/>
    <w:rsid w:val="00165AC7"/>
    <w:rsid w:val="00165DAF"/>
    <w:rsid w:val="001662D6"/>
    <w:rsid w:val="00166372"/>
    <w:rsid w:val="00171D3A"/>
    <w:rsid w:val="00172C88"/>
    <w:rsid w:val="00173602"/>
    <w:rsid w:val="00174859"/>
    <w:rsid w:val="00174921"/>
    <w:rsid w:val="00174D65"/>
    <w:rsid w:val="001776E1"/>
    <w:rsid w:val="00177C47"/>
    <w:rsid w:val="00182E9F"/>
    <w:rsid w:val="00183726"/>
    <w:rsid w:val="00183987"/>
    <w:rsid w:val="00185306"/>
    <w:rsid w:val="00185EE9"/>
    <w:rsid w:val="0018698C"/>
    <w:rsid w:val="00192192"/>
    <w:rsid w:val="00195B76"/>
    <w:rsid w:val="00196567"/>
    <w:rsid w:val="001A0D32"/>
    <w:rsid w:val="001A2D3F"/>
    <w:rsid w:val="001A3742"/>
    <w:rsid w:val="001A5BA8"/>
    <w:rsid w:val="001B2F0E"/>
    <w:rsid w:val="001C09BB"/>
    <w:rsid w:val="001C2034"/>
    <w:rsid w:val="001C7BC0"/>
    <w:rsid w:val="001D2AF6"/>
    <w:rsid w:val="001D3B12"/>
    <w:rsid w:val="001D457E"/>
    <w:rsid w:val="001D5F22"/>
    <w:rsid w:val="001E0A16"/>
    <w:rsid w:val="001E0B09"/>
    <w:rsid w:val="001E5A2E"/>
    <w:rsid w:val="001E65AB"/>
    <w:rsid w:val="001E6825"/>
    <w:rsid w:val="001F0518"/>
    <w:rsid w:val="001F103E"/>
    <w:rsid w:val="001F3F9F"/>
    <w:rsid w:val="001F579B"/>
    <w:rsid w:val="001F5DAF"/>
    <w:rsid w:val="00201EA1"/>
    <w:rsid w:val="00202686"/>
    <w:rsid w:val="002047B3"/>
    <w:rsid w:val="00207359"/>
    <w:rsid w:val="00211EDF"/>
    <w:rsid w:val="00212703"/>
    <w:rsid w:val="0021401C"/>
    <w:rsid w:val="00222605"/>
    <w:rsid w:val="00224374"/>
    <w:rsid w:val="00225AAA"/>
    <w:rsid w:val="002317A5"/>
    <w:rsid w:val="00234076"/>
    <w:rsid w:val="002378D7"/>
    <w:rsid w:val="00242F33"/>
    <w:rsid w:val="002444B0"/>
    <w:rsid w:val="00244F34"/>
    <w:rsid w:val="00250432"/>
    <w:rsid w:val="00254B59"/>
    <w:rsid w:val="002638D9"/>
    <w:rsid w:val="00267BA2"/>
    <w:rsid w:val="00273A3D"/>
    <w:rsid w:val="00275C5F"/>
    <w:rsid w:val="00276CCC"/>
    <w:rsid w:val="00276FD1"/>
    <w:rsid w:val="00280CCA"/>
    <w:rsid w:val="0028442D"/>
    <w:rsid w:val="002849E4"/>
    <w:rsid w:val="00287320"/>
    <w:rsid w:val="00291A29"/>
    <w:rsid w:val="00292BA0"/>
    <w:rsid w:val="00295545"/>
    <w:rsid w:val="002A29F3"/>
    <w:rsid w:val="002A421E"/>
    <w:rsid w:val="002A5A5B"/>
    <w:rsid w:val="002A5B93"/>
    <w:rsid w:val="002A6C9D"/>
    <w:rsid w:val="002B295D"/>
    <w:rsid w:val="002B6D2B"/>
    <w:rsid w:val="002B7ABB"/>
    <w:rsid w:val="002C148E"/>
    <w:rsid w:val="002C30CC"/>
    <w:rsid w:val="002C3523"/>
    <w:rsid w:val="002C3F8E"/>
    <w:rsid w:val="002C6897"/>
    <w:rsid w:val="002C711B"/>
    <w:rsid w:val="002D064E"/>
    <w:rsid w:val="002D163B"/>
    <w:rsid w:val="002D3DEA"/>
    <w:rsid w:val="002D4E96"/>
    <w:rsid w:val="002D71B6"/>
    <w:rsid w:val="002D7AFD"/>
    <w:rsid w:val="002E223C"/>
    <w:rsid w:val="002E34AD"/>
    <w:rsid w:val="002E3C19"/>
    <w:rsid w:val="002E4352"/>
    <w:rsid w:val="002E67CF"/>
    <w:rsid w:val="002F0D65"/>
    <w:rsid w:val="003004BE"/>
    <w:rsid w:val="00300F05"/>
    <w:rsid w:val="0030141A"/>
    <w:rsid w:val="003020AB"/>
    <w:rsid w:val="00302710"/>
    <w:rsid w:val="00307E39"/>
    <w:rsid w:val="003108A1"/>
    <w:rsid w:val="00311601"/>
    <w:rsid w:val="003163E6"/>
    <w:rsid w:val="00317A7E"/>
    <w:rsid w:val="003200AB"/>
    <w:rsid w:val="00320DEC"/>
    <w:rsid w:val="00321574"/>
    <w:rsid w:val="0032264F"/>
    <w:rsid w:val="00323902"/>
    <w:rsid w:val="00331E59"/>
    <w:rsid w:val="00335EB8"/>
    <w:rsid w:val="003431C2"/>
    <w:rsid w:val="00345EE0"/>
    <w:rsid w:val="00350242"/>
    <w:rsid w:val="00354259"/>
    <w:rsid w:val="003543B3"/>
    <w:rsid w:val="003576F7"/>
    <w:rsid w:val="003607CF"/>
    <w:rsid w:val="00365588"/>
    <w:rsid w:val="00366B45"/>
    <w:rsid w:val="00367B0C"/>
    <w:rsid w:val="00370683"/>
    <w:rsid w:val="00371DFE"/>
    <w:rsid w:val="00372785"/>
    <w:rsid w:val="00374687"/>
    <w:rsid w:val="00377D27"/>
    <w:rsid w:val="0038359F"/>
    <w:rsid w:val="00384862"/>
    <w:rsid w:val="00391E11"/>
    <w:rsid w:val="003929CB"/>
    <w:rsid w:val="00397CCC"/>
    <w:rsid w:val="003A1087"/>
    <w:rsid w:val="003A2179"/>
    <w:rsid w:val="003A42A1"/>
    <w:rsid w:val="003A68BC"/>
    <w:rsid w:val="003A7456"/>
    <w:rsid w:val="003B07A2"/>
    <w:rsid w:val="003B3BC4"/>
    <w:rsid w:val="003B4E70"/>
    <w:rsid w:val="003B5875"/>
    <w:rsid w:val="003B787F"/>
    <w:rsid w:val="003B79C7"/>
    <w:rsid w:val="003C09A2"/>
    <w:rsid w:val="003C2FDC"/>
    <w:rsid w:val="003C3E95"/>
    <w:rsid w:val="003C68BF"/>
    <w:rsid w:val="003C7CCD"/>
    <w:rsid w:val="003D13C3"/>
    <w:rsid w:val="003D329B"/>
    <w:rsid w:val="003D3424"/>
    <w:rsid w:val="003D6C75"/>
    <w:rsid w:val="003F06EF"/>
    <w:rsid w:val="003F0A6D"/>
    <w:rsid w:val="003F105B"/>
    <w:rsid w:val="003F583C"/>
    <w:rsid w:val="003F6CD8"/>
    <w:rsid w:val="004008FF"/>
    <w:rsid w:val="00401D0D"/>
    <w:rsid w:val="004023E1"/>
    <w:rsid w:val="0040630C"/>
    <w:rsid w:val="00410329"/>
    <w:rsid w:val="004163B9"/>
    <w:rsid w:val="00421153"/>
    <w:rsid w:val="004232B5"/>
    <w:rsid w:val="00430FDA"/>
    <w:rsid w:val="004311D5"/>
    <w:rsid w:val="00436896"/>
    <w:rsid w:val="00436C26"/>
    <w:rsid w:val="004370D7"/>
    <w:rsid w:val="004373C2"/>
    <w:rsid w:val="00440124"/>
    <w:rsid w:val="00440E48"/>
    <w:rsid w:val="00444C23"/>
    <w:rsid w:val="0044686C"/>
    <w:rsid w:val="0045146C"/>
    <w:rsid w:val="0045213C"/>
    <w:rsid w:val="00452D70"/>
    <w:rsid w:val="00452EB0"/>
    <w:rsid w:val="00453607"/>
    <w:rsid w:val="00454D48"/>
    <w:rsid w:val="00456075"/>
    <w:rsid w:val="0045668D"/>
    <w:rsid w:val="0045697B"/>
    <w:rsid w:val="0045758F"/>
    <w:rsid w:val="004600DA"/>
    <w:rsid w:val="004621F1"/>
    <w:rsid w:val="00463EEC"/>
    <w:rsid w:val="00464EA6"/>
    <w:rsid w:val="00465427"/>
    <w:rsid w:val="00465BCA"/>
    <w:rsid w:val="00471161"/>
    <w:rsid w:val="00472D7E"/>
    <w:rsid w:val="00475CBA"/>
    <w:rsid w:val="00480931"/>
    <w:rsid w:val="0048694F"/>
    <w:rsid w:val="004870C0"/>
    <w:rsid w:val="00487A07"/>
    <w:rsid w:val="004924B5"/>
    <w:rsid w:val="0049500D"/>
    <w:rsid w:val="00495597"/>
    <w:rsid w:val="004A0C31"/>
    <w:rsid w:val="004A106A"/>
    <w:rsid w:val="004A3662"/>
    <w:rsid w:val="004A507E"/>
    <w:rsid w:val="004B0139"/>
    <w:rsid w:val="004B3EEF"/>
    <w:rsid w:val="004B6197"/>
    <w:rsid w:val="004B6FBC"/>
    <w:rsid w:val="004B7574"/>
    <w:rsid w:val="004C098A"/>
    <w:rsid w:val="004C09B7"/>
    <w:rsid w:val="004C19A3"/>
    <w:rsid w:val="004D0DC6"/>
    <w:rsid w:val="004D21E1"/>
    <w:rsid w:val="004E1534"/>
    <w:rsid w:val="004E4061"/>
    <w:rsid w:val="004E509E"/>
    <w:rsid w:val="004E5B17"/>
    <w:rsid w:val="004E60E5"/>
    <w:rsid w:val="004E68C6"/>
    <w:rsid w:val="004E6AC0"/>
    <w:rsid w:val="004E793B"/>
    <w:rsid w:val="004E7E4F"/>
    <w:rsid w:val="004F4EE0"/>
    <w:rsid w:val="00500A05"/>
    <w:rsid w:val="005041C3"/>
    <w:rsid w:val="00505BFD"/>
    <w:rsid w:val="005138DD"/>
    <w:rsid w:val="005207F3"/>
    <w:rsid w:val="00521982"/>
    <w:rsid w:val="0052337A"/>
    <w:rsid w:val="00530026"/>
    <w:rsid w:val="00533F40"/>
    <w:rsid w:val="00536331"/>
    <w:rsid w:val="00537D05"/>
    <w:rsid w:val="00543443"/>
    <w:rsid w:val="005440BD"/>
    <w:rsid w:val="00545480"/>
    <w:rsid w:val="00546140"/>
    <w:rsid w:val="00546805"/>
    <w:rsid w:val="005475B5"/>
    <w:rsid w:val="00547E79"/>
    <w:rsid w:val="00552803"/>
    <w:rsid w:val="0055551A"/>
    <w:rsid w:val="00557E85"/>
    <w:rsid w:val="0056412D"/>
    <w:rsid w:val="00564F45"/>
    <w:rsid w:val="005657E7"/>
    <w:rsid w:val="00565BD1"/>
    <w:rsid w:val="00566072"/>
    <w:rsid w:val="00566B8D"/>
    <w:rsid w:val="005674BD"/>
    <w:rsid w:val="00570557"/>
    <w:rsid w:val="00571C84"/>
    <w:rsid w:val="0057723E"/>
    <w:rsid w:val="0058179F"/>
    <w:rsid w:val="0058224B"/>
    <w:rsid w:val="00582CDE"/>
    <w:rsid w:val="005836E5"/>
    <w:rsid w:val="005838AA"/>
    <w:rsid w:val="00585641"/>
    <w:rsid w:val="00587D9D"/>
    <w:rsid w:val="00590579"/>
    <w:rsid w:val="00592D28"/>
    <w:rsid w:val="00593612"/>
    <w:rsid w:val="0059598E"/>
    <w:rsid w:val="005967AE"/>
    <w:rsid w:val="00596C59"/>
    <w:rsid w:val="005970F9"/>
    <w:rsid w:val="00597756"/>
    <w:rsid w:val="005A1054"/>
    <w:rsid w:val="005A1BFD"/>
    <w:rsid w:val="005A210F"/>
    <w:rsid w:val="005A5BEF"/>
    <w:rsid w:val="005A6E8E"/>
    <w:rsid w:val="005B0B9C"/>
    <w:rsid w:val="005B1028"/>
    <w:rsid w:val="005B38D0"/>
    <w:rsid w:val="005B39B0"/>
    <w:rsid w:val="005B3A8C"/>
    <w:rsid w:val="005B45AF"/>
    <w:rsid w:val="005B478B"/>
    <w:rsid w:val="005B7380"/>
    <w:rsid w:val="005C087B"/>
    <w:rsid w:val="005D010A"/>
    <w:rsid w:val="005D404D"/>
    <w:rsid w:val="005D5D7C"/>
    <w:rsid w:val="005D64AD"/>
    <w:rsid w:val="005E123C"/>
    <w:rsid w:val="005E2CD9"/>
    <w:rsid w:val="005E3497"/>
    <w:rsid w:val="005E5285"/>
    <w:rsid w:val="005E5FA7"/>
    <w:rsid w:val="005F035F"/>
    <w:rsid w:val="005F2057"/>
    <w:rsid w:val="005F4CE8"/>
    <w:rsid w:val="005F65A4"/>
    <w:rsid w:val="00602606"/>
    <w:rsid w:val="0060565F"/>
    <w:rsid w:val="00610DAC"/>
    <w:rsid w:val="00611589"/>
    <w:rsid w:val="00615A86"/>
    <w:rsid w:val="00615BC8"/>
    <w:rsid w:val="00615F23"/>
    <w:rsid w:val="0062084D"/>
    <w:rsid w:val="00621728"/>
    <w:rsid w:val="00634A9B"/>
    <w:rsid w:val="00634ED7"/>
    <w:rsid w:val="00636E1A"/>
    <w:rsid w:val="00637F27"/>
    <w:rsid w:val="00641AE1"/>
    <w:rsid w:val="00641D76"/>
    <w:rsid w:val="00642E78"/>
    <w:rsid w:val="00643384"/>
    <w:rsid w:val="00647136"/>
    <w:rsid w:val="0065076D"/>
    <w:rsid w:val="00652463"/>
    <w:rsid w:val="00655550"/>
    <w:rsid w:val="0066036C"/>
    <w:rsid w:val="006631E0"/>
    <w:rsid w:val="00665ED2"/>
    <w:rsid w:val="006664CD"/>
    <w:rsid w:val="00667001"/>
    <w:rsid w:val="00671E3E"/>
    <w:rsid w:val="00672183"/>
    <w:rsid w:val="00672ECB"/>
    <w:rsid w:val="00673CDD"/>
    <w:rsid w:val="006747AF"/>
    <w:rsid w:val="0068120F"/>
    <w:rsid w:val="00681697"/>
    <w:rsid w:val="00686256"/>
    <w:rsid w:val="006863E3"/>
    <w:rsid w:val="00686ECA"/>
    <w:rsid w:val="006902D3"/>
    <w:rsid w:val="00690C7D"/>
    <w:rsid w:val="00697C0D"/>
    <w:rsid w:val="006A0283"/>
    <w:rsid w:val="006B0C00"/>
    <w:rsid w:val="006C147A"/>
    <w:rsid w:val="006C3334"/>
    <w:rsid w:val="006C340A"/>
    <w:rsid w:val="006C4A85"/>
    <w:rsid w:val="006C58EB"/>
    <w:rsid w:val="006C723D"/>
    <w:rsid w:val="006C76F7"/>
    <w:rsid w:val="006D0715"/>
    <w:rsid w:val="006D7123"/>
    <w:rsid w:val="006E07B7"/>
    <w:rsid w:val="006E1347"/>
    <w:rsid w:val="006E15D3"/>
    <w:rsid w:val="006E1836"/>
    <w:rsid w:val="006E424A"/>
    <w:rsid w:val="006E6DCE"/>
    <w:rsid w:val="006E7061"/>
    <w:rsid w:val="006E731F"/>
    <w:rsid w:val="006E7565"/>
    <w:rsid w:val="006F2743"/>
    <w:rsid w:val="006F3754"/>
    <w:rsid w:val="006F3EF7"/>
    <w:rsid w:val="006F3F2A"/>
    <w:rsid w:val="006F5CA2"/>
    <w:rsid w:val="006F7F59"/>
    <w:rsid w:val="0070032D"/>
    <w:rsid w:val="00702224"/>
    <w:rsid w:val="007028C1"/>
    <w:rsid w:val="007028EA"/>
    <w:rsid w:val="00702EEA"/>
    <w:rsid w:val="00702F92"/>
    <w:rsid w:val="00704622"/>
    <w:rsid w:val="007060C8"/>
    <w:rsid w:val="00706D72"/>
    <w:rsid w:val="0070757A"/>
    <w:rsid w:val="00710AD2"/>
    <w:rsid w:val="00712571"/>
    <w:rsid w:val="00714BDB"/>
    <w:rsid w:val="0071704A"/>
    <w:rsid w:val="007206A9"/>
    <w:rsid w:val="00733A3D"/>
    <w:rsid w:val="00737951"/>
    <w:rsid w:val="00740BE5"/>
    <w:rsid w:val="007414D6"/>
    <w:rsid w:val="00743FE1"/>
    <w:rsid w:val="00747992"/>
    <w:rsid w:val="007509EB"/>
    <w:rsid w:val="00751405"/>
    <w:rsid w:val="00751CB3"/>
    <w:rsid w:val="00751F3B"/>
    <w:rsid w:val="0075676E"/>
    <w:rsid w:val="00756CFA"/>
    <w:rsid w:val="00756DC0"/>
    <w:rsid w:val="00760703"/>
    <w:rsid w:val="0076147B"/>
    <w:rsid w:val="00761DF9"/>
    <w:rsid w:val="00763EB2"/>
    <w:rsid w:val="0076751C"/>
    <w:rsid w:val="00771F3A"/>
    <w:rsid w:val="00774575"/>
    <w:rsid w:val="007834E3"/>
    <w:rsid w:val="00783E6A"/>
    <w:rsid w:val="00784B37"/>
    <w:rsid w:val="00784D72"/>
    <w:rsid w:val="007869D1"/>
    <w:rsid w:val="0078734C"/>
    <w:rsid w:val="00790750"/>
    <w:rsid w:val="0079273D"/>
    <w:rsid w:val="00795E63"/>
    <w:rsid w:val="007A53A8"/>
    <w:rsid w:val="007A5916"/>
    <w:rsid w:val="007A6A95"/>
    <w:rsid w:val="007A74CB"/>
    <w:rsid w:val="007B021F"/>
    <w:rsid w:val="007B1B61"/>
    <w:rsid w:val="007B4572"/>
    <w:rsid w:val="007B612B"/>
    <w:rsid w:val="007B64F2"/>
    <w:rsid w:val="007B6595"/>
    <w:rsid w:val="007B771D"/>
    <w:rsid w:val="007B7809"/>
    <w:rsid w:val="007C2C80"/>
    <w:rsid w:val="007C3342"/>
    <w:rsid w:val="007C3863"/>
    <w:rsid w:val="007C5028"/>
    <w:rsid w:val="007C5EC3"/>
    <w:rsid w:val="007C7745"/>
    <w:rsid w:val="007D1D02"/>
    <w:rsid w:val="007D34CF"/>
    <w:rsid w:val="007D5A16"/>
    <w:rsid w:val="007D73D4"/>
    <w:rsid w:val="007E3ABC"/>
    <w:rsid w:val="007E3AD4"/>
    <w:rsid w:val="007E4473"/>
    <w:rsid w:val="007E4C93"/>
    <w:rsid w:val="007E52F9"/>
    <w:rsid w:val="007F035B"/>
    <w:rsid w:val="007F1600"/>
    <w:rsid w:val="007F164F"/>
    <w:rsid w:val="007F290A"/>
    <w:rsid w:val="007F30FE"/>
    <w:rsid w:val="007F63F0"/>
    <w:rsid w:val="00801C13"/>
    <w:rsid w:val="00803492"/>
    <w:rsid w:val="00803D7E"/>
    <w:rsid w:val="0080513C"/>
    <w:rsid w:val="0080526D"/>
    <w:rsid w:val="00805699"/>
    <w:rsid w:val="00805DEB"/>
    <w:rsid w:val="00807272"/>
    <w:rsid w:val="00807CAD"/>
    <w:rsid w:val="008122D9"/>
    <w:rsid w:val="008136A1"/>
    <w:rsid w:val="00815BE4"/>
    <w:rsid w:val="00816695"/>
    <w:rsid w:val="008174B3"/>
    <w:rsid w:val="008205B7"/>
    <w:rsid w:val="00820DC0"/>
    <w:rsid w:val="008232E3"/>
    <w:rsid w:val="008254FD"/>
    <w:rsid w:val="00826189"/>
    <w:rsid w:val="00827639"/>
    <w:rsid w:val="00830950"/>
    <w:rsid w:val="00831C6E"/>
    <w:rsid w:val="0083554D"/>
    <w:rsid w:val="00837059"/>
    <w:rsid w:val="00841A94"/>
    <w:rsid w:val="00842698"/>
    <w:rsid w:val="0084359A"/>
    <w:rsid w:val="00843653"/>
    <w:rsid w:val="00845A5F"/>
    <w:rsid w:val="00847CF8"/>
    <w:rsid w:val="0085124E"/>
    <w:rsid w:val="00856510"/>
    <w:rsid w:val="008574A7"/>
    <w:rsid w:val="00860BDF"/>
    <w:rsid w:val="00863353"/>
    <w:rsid w:val="00871B04"/>
    <w:rsid w:val="00872468"/>
    <w:rsid w:val="00873C34"/>
    <w:rsid w:val="00873F13"/>
    <w:rsid w:val="00876C2D"/>
    <w:rsid w:val="008773D8"/>
    <w:rsid w:val="008803B9"/>
    <w:rsid w:val="00880BC8"/>
    <w:rsid w:val="00887419"/>
    <w:rsid w:val="00890C57"/>
    <w:rsid w:val="00890D0C"/>
    <w:rsid w:val="0089214D"/>
    <w:rsid w:val="00894016"/>
    <w:rsid w:val="008950CE"/>
    <w:rsid w:val="008A0841"/>
    <w:rsid w:val="008A0918"/>
    <w:rsid w:val="008A0AD7"/>
    <w:rsid w:val="008A2758"/>
    <w:rsid w:val="008A3325"/>
    <w:rsid w:val="008A36F9"/>
    <w:rsid w:val="008A4056"/>
    <w:rsid w:val="008B2671"/>
    <w:rsid w:val="008B27FE"/>
    <w:rsid w:val="008B5FC8"/>
    <w:rsid w:val="008B65AC"/>
    <w:rsid w:val="008B6740"/>
    <w:rsid w:val="008B7A69"/>
    <w:rsid w:val="008C0774"/>
    <w:rsid w:val="008C291C"/>
    <w:rsid w:val="008C38AA"/>
    <w:rsid w:val="008D161C"/>
    <w:rsid w:val="008D372B"/>
    <w:rsid w:val="008D4C81"/>
    <w:rsid w:val="008D4DC7"/>
    <w:rsid w:val="008E1C2A"/>
    <w:rsid w:val="008E2A1C"/>
    <w:rsid w:val="008E3693"/>
    <w:rsid w:val="008E5E7A"/>
    <w:rsid w:val="008E6F5D"/>
    <w:rsid w:val="008F4AF7"/>
    <w:rsid w:val="008F5F43"/>
    <w:rsid w:val="008F692C"/>
    <w:rsid w:val="0090117C"/>
    <w:rsid w:val="00902C57"/>
    <w:rsid w:val="00903245"/>
    <w:rsid w:val="00904AAE"/>
    <w:rsid w:val="00904C0F"/>
    <w:rsid w:val="00907FD3"/>
    <w:rsid w:val="00907FFC"/>
    <w:rsid w:val="00910BAA"/>
    <w:rsid w:val="00913F0E"/>
    <w:rsid w:val="00914610"/>
    <w:rsid w:val="0092343E"/>
    <w:rsid w:val="009239A4"/>
    <w:rsid w:val="00924024"/>
    <w:rsid w:val="0092416B"/>
    <w:rsid w:val="0092448E"/>
    <w:rsid w:val="00925703"/>
    <w:rsid w:val="00925CB0"/>
    <w:rsid w:val="00931A39"/>
    <w:rsid w:val="009327C8"/>
    <w:rsid w:val="0093440C"/>
    <w:rsid w:val="00935AD7"/>
    <w:rsid w:val="00936895"/>
    <w:rsid w:val="00941033"/>
    <w:rsid w:val="009421A7"/>
    <w:rsid w:val="00942407"/>
    <w:rsid w:val="00943009"/>
    <w:rsid w:val="00945B17"/>
    <w:rsid w:val="009526C8"/>
    <w:rsid w:val="00954AF7"/>
    <w:rsid w:val="009565B6"/>
    <w:rsid w:val="0096220A"/>
    <w:rsid w:val="009649CF"/>
    <w:rsid w:val="009725FA"/>
    <w:rsid w:val="00972CE2"/>
    <w:rsid w:val="00975542"/>
    <w:rsid w:val="00981BFD"/>
    <w:rsid w:val="00983C4E"/>
    <w:rsid w:val="00983F06"/>
    <w:rsid w:val="009842A1"/>
    <w:rsid w:val="00990DB2"/>
    <w:rsid w:val="00993FFE"/>
    <w:rsid w:val="009948CE"/>
    <w:rsid w:val="009959FF"/>
    <w:rsid w:val="0099760A"/>
    <w:rsid w:val="009A0920"/>
    <w:rsid w:val="009A1444"/>
    <w:rsid w:val="009A626D"/>
    <w:rsid w:val="009A65D4"/>
    <w:rsid w:val="009A76D0"/>
    <w:rsid w:val="009B3C3A"/>
    <w:rsid w:val="009B4004"/>
    <w:rsid w:val="009B48FB"/>
    <w:rsid w:val="009B7FFB"/>
    <w:rsid w:val="009C4942"/>
    <w:rsid w:val="009C5887"/>
    <w:rsid w:val="009D152C"/>
    <w:rsid w:val="009D4239"/>
    <w:rsid w:val="009D5FFC"/>
    <w:rsid w:val="009E04FD"/>
    <w:rsid w:val="009E0BEB"/>
    <w:rsid w:val="009E2A0D"/>
    <w:rsid w:val="009E335E"/>
    <w:rsid w:val="009E4F0A"/>
    <w:rsid w:val="009E54EA"/>
    <w:rsid w:val="009E6AFD"/>
    <w:rsid w:val="009F03B3"/>
    <w:rsid w:val="009F295D"/>
    <w:rsid w:val="009F2AB6"/>
    <w:rsid w:val="009F6CD1"/>
    <w:rsid w:val="00A01D7E"/>
    <w:rsid w:val="00A03924"/>
    <w:rsid w:val="00A05B8F"/>
    <w:rsid w:val="00A0630F"/>
    <w:rsid w:val="00A06A77"/>
    <w:rsid w:val="00A104D0"/>
    <w:rsid w:val="00A1088A"/>
    <w:rsid w:val="00A10E48"/>
    <w:rsid w:val="00A12622"/>
    <w:rsid w:val="00A14826"/>
    <w:rsid w:val="00A162E1"/>
    <w:rsid w:val="00A2248F"/>
    <w:rsid w:val="00A23D81"/>
    <w:rsid w:val="00A2665F"/>
    <w:rsid w:val="00A31DF0"/>
    <w:rsid w:val="00A346F2"/>
    <w:rsid w:val="00A4382D"/>
    <w:rsid w:val="00A46EA2"/>
    <w:rsid w:val="00A47BCC"/>
    <w:rsid w:val="00A54F9C"/>
    <w:rsid w:val="00A55B2B"/>
    <w:rsid w:val="00A55FBB"/>
    <w:rsid w:val="00A573CB"/>
    <w:rsid w:val="00A60451"/>
    <w:rsid w:val="00A637DB"/>
    <w:rsid w:val="00A65092"/>
    <w:rsid w:val="00A65AA8"/>
    <w:rsid w:val="00A65B01"/>
    <w:rsid w:val="00A6666B"/>
    <w:rsid w:val="00A70C26"/>
    <w:rsid w:val="00A71B4A"/>
    <w:rsid w:val="00A74DF6"/>
    <w:rsid w:val="00A82973"/>
    <w:rsid w:val="00A82F6C"/>
    <w:rsid w:val="00A85477"/>
    <w:rsid w:val="00A85703"/>
    <w:rsid w:val="00A9082D"/>
    <w:rsid w:val="00A91420"/>
    <w:rsid w:val="00A9166F"/>
    <w:rsid w:val="00A91ECC"/>
    <w:rsid w:val="00A95F8B"/>
    <w:rsid w:val="00A97C4D"/>
    <w:rsid w:val="00AA177D"/>
    <w:rsid w:val="00AA241F"/>
    <w:rsid w:val="00AA2849"/>
    <w:rsid w:val="00AB063A"/>
    <w:rsid w:val="00AB0DD1"/>
    <w:rsid w:val="00AB14FC"/>
    <w:rsid w:val="00AB4899"/>
    <w:rsid w:val="00AB5466"/>
    <w:rsid w:val="00AB7291"/>
    <w:rsid w:val="00AB7D26"/>
    <w:rsid w:val="00AC06AE"/>
    <w:rsid w:val="00AC37E9"/>
    <w:rsid w:val="00AC4C8D"/>
    <w:rsid w:val="00AD0D10"/>
    <w:rsid w:val="00AD1FC2"/>
    <w:rsid w:val="00AD3D29"/>
    <w:rsid w:val="00AD5A38"/>
    <w:rsid w:val="00AD6106"/>
    <w:rsid w:val="00AD65E7"/>
    <w:rsid w:val="00AE08A8"/>
    <w:rsid w:val="00AE205A"/>
    <w:rsid w:val="00AE2567"/>
    <w:rsid w:val="00AE3B79"/>
    <w:rsid w:val="00AE459A"/>
    <w:rsid w:val="00AE754B"/>
    <w:rsid w:val="00AF2EE4"/>
    <w:rsid w:val="00AF5B83"/>
    <w:rsid w:val="00AF6581"/>
    <w:rsid w:val="00AF68EA"/>
    <w:rsid w:val="00AF702A"/>
    <w:rsid w:val="00B00A09"/>
    <w:rsid w:val="00B01BF5"/>
    <w:rsid w:val="00B02044"/>
    <w:rsid w:val="00B02C5F"/>
    <w:rsid w:val="00B032DE"/>
    <w:rsid w:val="00B04F4C"/>
    <w:rsid w:val="00B0727B"/>
    <w:rsid w:val="00B108B3"/>
    <w:rsid w:val="00B139CB"/>
    <w:rsid w:val="00B150D1"/>
    <w:rsid w:val="00B20030"/>
    <w:rsid w:val="00B21D92"/>
    <w:rsid w:val="00B22F38"/>
    <w:rsid w:val="00B247D4"/>
    <w:rsid w:val="00B24EF5"/>
    <w:rsid w:val="00B2569F"/>
    <w:rsid w:val="00B31F39"/>
    <w:rsid w:val="00B35089"/>
    <w:rsid w:val="00B51496"/>
    <w:rsid w:val="00B57534"/>
    <w:rsid w:val="00B57557"/>
    <w:rsid w:val="00B57864"/>
    <w:rsid w:val="00B63EAD"/>
    <w:rsid w:val="00B65288"/>
    <w:rsid w:val="00B66D91"/>
    <w:rsid w:val="00B66F3D"/>
    <w:rsid w:val="00B67D14"/>
    <w:rsid w:val="00B70B51"/>
    <w:rsid w:val="00B71B8C"/>
    <w:rsid w:val="00B75614"/>
    <w:rsid w:val="00B77603"/>
    <w:rsid w:val="00B77AA0"/>
    <w:rsid w:val="00B81F9D"/>
    <w:rsid w:val="00B8201C"/>
    <w:rsid w:val="00B847A4"/>
    <w:rsid w:val="00B855B8"/>
    <w:rsid w:val="00B85E55"/>
    <w:rsid w:val="00B92C64"/>
    <w:rsid w:val="00B94F3B"/>
    <w:rsid w:val="00B9744E"/>
    <w:rsid w:val="00BA3800"/>
    <w:rsid w:val="00BA3966"/>
    <w:rsid w:val="00BA436E"/>
    <w:rsid w:val="00BB0359"/>
    <w:rsid w:val="00BB140C"/>
    <w:rsid w:val="00BB36A9"/>
    <w:rsid w:val="00BB5132"/>
    <w:rsid w:val="00BB5373"/>
    <w:rsid w:val="00BB5A93"/>
    <w:rsid w:val="00BB5C5E"/>
    <w:rsid w:val="00BB68FB"/>
    <w:rsid w:val="00BC12DD"/>
    <w:rsid w:val="00BC1708"/>
    <w:rsid w:val="00BC1C19"/>
    <w:rsid w:val="00BC2524"/>
    <w:rsid w:val="00BC4E4B"/>
    <w:rsid w:val="00BD3750"/>
    <w:rsid w:val="00BD44A5"/>
    <w:rsid w:val="00BD7797"/>
    <w:rsid w:val="00BD7F89"/>
    <w:rsid w:val="00BE0D2B"/>
    <w:rsid w:val="00BE25FD"/>
    <w:rsid w:val="00BE322A"/>
    <w:rsid w:val="00BE3C31"/>
    <w:rsid w:val="00BE3DF4"/>
    <w:rsid w:val="00BE5D97"/>
    <w:rsid w:val="00BF0ACE"/>
    <w:rsid w:val="00BF1A2A"/>
    <w:rsid w:val="00BF689B"/>
    <w:rsid w:val="00C022B9"/>
    <w:rsid w:val="00C03841"/>
    <w:rsid w:val="00C06A52"/>
    <w:rsid w:val="00C20182"/>
    <w:rsid w:val="00C23A10"/>
    <w:rsid w:val="00C24777"/>
    <w:rsid w:val="00C2578F"/>
    <w:rsid w:val="00C27D43"/>
    <w:rsid w:val="00C309C0"/>
    <w:rsid w:val="00C3408F"/>
    <w:rsid w:val="00C351B7"/>
    <w:rsid w:val="00C35915"/>
    <w:rsid w:val="00C36297"/>
    <w:rsid w:val="00C40B3D"/>
    <w:rsid w:val="00C44FD0"/>
    <w:rsid w:val="00C45CCE"/>
    <w:rsid w:val="00C46AD3"/>
    <w:rsid w:val="00C46BAC"/>
    <w:rsid w:val="00C47214"/>
    <w:rsid w:val="00C50242"/>
    <w:rsid w:val="00C53488"/>
    <w:rsid w:val="00C618FF"/>
    <w:rsid w:val="00C62461"/>
    <w:rsid w:val="00C62F8F"/>
    <w:rsid w:val="00C65961"/>
    <w:rsid w:val="00C65B64"/>
    <w:rsid w:val="00C70F58"/>
    <w:rsid w:val="00C720F9"/>
    <w:rsid w:val="00C75715"/>
    <w:rsid w:val="00C779A3"/>
    <w:rsid w:val="00C80C1D"/>
    <w:rsid w:val="00C80D32"/>
    <w:rsid w:val="00C833EF"/>
    <w:rsid w:val="00C83DC4"/>
    <w:rsid w:val="00C843F8"/>
    <w:rsid w:val="00C94609"/>
    <w:rsid w:val="00C95A51"/>
    <w:rsid w:val="00C95B50"/>
    <w:rsid w:val="00CA0DC4"/>
    <w:rsid w:val="00CA48F8"/>
    <w:rsid w:val="00CA4BE6"/>
    <w:rsid w:val="00CA62C2"/>
    <w:rsid w:val="00CA6502"/>
    <w:rsid w:val="00CB2076"/>
    <w:rsid w:val="00CB46BC"/>
    <w:rsid w:val="00CB4B4E"/>
    <w:rsid w:val="00CB7919"/>
    <w:rsid w:val="00CC0EE1"/>
    <w:rsid w:val="00CC16DC"/>
    <w:rsid w:val="00CC2269"/>
    <w:rsid w:val="00CC40AA"/>
    <w:rsid w:val="00CC4162"/>
    <w:rsid w:val="00CC5A66"/>
    <w:rsid w:val="00CC5BE1"/>
    <w:rsid w:val="00CD1100"/>
    <w:rsid w:val="00CD142C"/>
    <w:rsid w:val="00CD41CC"/>
    <w:rsid w:val="00CD5BA5"/>
    <w:rsid w:val="00CE17BA"/>
    <w:rsid w:val="00CE484D"/>
    <w:rsid w:val="00CE770B"/>
    <w:rsid w:val="00CF127F"/>
    <w:rsid w:val="00CF1A9A"/>
    <w:rsid w:val="00CF75F9"/>
    <w:rsid w:val="00D04730"/>
    <w:rsid w:val="00D11433"/>
    <w:rsid w:val="00D12901"/>
    <w:rsid w:val="00D15E63"/>
    <w:rsid w:val="00D16E81"/>
    <w:rsid w:val="00D17D5D"/>
    <w:rsid w:val="00D24335"/>
    <w:rsid w:val="00D25A5C"/>
    <w:rsid w:val="00D327BF"/>
    <w:rsid w:val="00D32DCB"/>
    <w:rsid w:val="00D34C2F"/>
    <w:rsid w:val="00D376B0"/>
    <w:rsid w:val="00D37FA3"/>
    <w:rsid w:val="00D45333"/>
    <w:rsid w:val="00D52388"/>
    <w:rsid w:val="00D56395"/>
    <w:rsid w:val="00D63959"/>
    <w:rsid w:val="00D63C44"/>
    <w:rsid w:val="00D642A4"/>
    <w:rsid w:val="00D64CF1"/>
    <w:rsid w:val="00D6546C"/>
    <w:rsid w:val="00D67661"/>
    <w:rsid w:val="00D67D1B"/>
    <w:rsid w:val="00D71D8F"/>
    <w:rsid w:val="00D72EE7"/>
    <w:rsid w:val="00D73164"/>
    <w:rsid w:val="00D75EB3"/>
    <w:rsid w:val="00D80900"/>
    <w:rsid w:val="00D80BC8"/>
    <w:rsid w:val="00D82DB3"/>
    <w:rsid w:val="00D84896"/>
    <w:rsid w:val="00D853CF"/>
    <w:rsid w:val="00D85F60"/>
    <w:rsid w:val="00D87B13"/>
    <w:rsid w:val="00D90737"/>
    <w:rsid w:val="00D90CA9"/>
    <w:rsid w:val="00D924A4"/>
    <w:rsid w:val="00D92E4A"/>
    <w:rsid w:val="00D95889"/>
    <w:rsid w:val="00DA0419"/>
    <w:rsid w:val="00DB042C"/>
    <w:rsid w:val="00DB11E8"/>
    <w:rsid w:val="00DB3C5B"/>
    <w:rsid w:val="00DB6F4B"/>
    <w:rsid w:val="00DC4337"/>
    <w:rsid w:val="00DC48AD"/>
    <w:rsid w:val="00DC4E44"/>
    <w:rsid w:val="00DC50F3"/>
    <w:rsid w:val="00DC512E"/>
    <w:rsid w:val="00DC74D9"/>
    <w:rsid w:val="00DD0801"/>
    <w:rsid w:val="00DD196E"/>
    <w:rsid w:val="00DD19DA"/>
    <w:rsid w:val="00DD3063"/>
    <w:rsid w:val="00DD4638"/>
    <w:rsid w:val="00DD4DE5"/>
    <w:rsid w:val="00DD563A"/>
    <w:rsid w:val="00DE0FA0"/>
    <w:rsid w:val="00DE0FF5"/>
    <w:rsid w:val="00DE1131"/>
    <w:rsid w:val="00DE29BC"/>
    <w:rsid w:val="00DE71B8"/>
    <w:rsid w:val="00DE786F"/>
    <w:rsid w:val="00DF10AD"/>
    <w:rsid w:val="00DF2CF1"/>
    <w:rsid w:val="00DF5DDB"/>
    <w:rsid w:val="00E00A3C"/>
    <w:rsid w:val="00E01792"/>
    <w:rsid w:val="00E02888"/>
    <w:rsid w:val="00E06712"/>
    <w:rsid w:val="00E108C8"/>
    <w:rsid w:val="00E10916"/>
    <w:rsid w:val="00E11F82"/>
    <w:rsid w:val="00E12562"/>
    <w:rsid w:val="00E13C8B"/>
    <w:rsid w:val="00E13CCB"/>
    <w:rsid w:val="00E16504"/>
    <w:rsid w:val="00E1741C"/>
    <w:rsid w:val="00E2093E"/>
    <w:rsid w:val="00E211A4"/>
    <w:rsid w:val="00E21D39"/>
    <w:rsid w:val="00E22752"/>
    <w:rsid w:val="00E25081"/>
    <w:rsid w:val="00E261A5"/>
    <w:rsid w:val="00E32686"/>
    <w:rsid w:val="00E33C66"/>
    <w:rsid w:val="00E3446A"/>
    <w:rsid w:val="00E40654"/>
    <w:rsid w:val="00E41A70"/>
    <w:rsid w:val="00E43B0F"/>
    <w:rsid w:val="00E45087"/>
    <w:rsid w:val="00E4581E"/>
    <w:rsid w:val="00E46462"/>
    <w:rsid w:val="00E469F9"/>
    <w:rsid w:val="00E53106"/>
    <w:rsid w:val="00E53D93"/>
    <w:rsid w:val="00E54382"/>
    <w:rsid w:val="00E551CB"/>
    <w:rsid w:val="00E55519"/>
    <w:rsid w:val="00E6151A"/>
    <w:rsid w:val="00E6250B"/>
    <w:rsid w:val="00E62A0D"/>
    <w:rsid w:val="00E64903"/>
    <w:rsid w:val="00E66C05"/>
    <w:rsid w:val="00E730A8"/>
    <w:rsid w:val="00E760E5"/>
    <w:rsid w:val="00E76B42"/>
    <w:rsid w:val="00E81DB1"/>
    <w:rsid w:val="00E84B1E"/>
    <w:rsid w:val="00E85CAA"/>
    <w:rsid w:val="00E91AA8"/>
    <w:rsid w:val="00E93FE1"/>
    <w:rsid w:val="00E94D83"/>
    <w:rsid w:val="00E979D4"/>
    <w:rsid w:val="00EA04DC"/>
    <w:rsid w:val="00EA0C0E"/>
    <w:rsid w:val="00EA1E3C"/>
    <w:rsid w:val="00EA3890"/>
    <w:rsid w:val="00EB42D5"/>
    <w:rsid w:val="00EB5AC0"/>
    <w:rsid w:val="00EB5F33"/>
    <w:rsid w:val="00EC42F2"/>
    <w:rsid w:val="00EC53C8"/>
    <w:rsid w:val="00EC583B"/>
    <w:rsid w:val="00EC6A87"/>
    <w:rsid w:val="00ED093F"/>
    <w:rsid w:val="00ED462C"/>
    <w:rsid w:val="00ED49DA"/>
    <w:rsid w:val="00ED5631"/>
    <w:rsid w:val="00ED6930"/>
    <w:rsid w:val="00ED74F9"/>
    <w:rsid w:val="00ED7B6C"/>
    <w:rsid w:val="00ED7D3A"/>
    <w:rsid w:val="00EE2377"/>
    <w:rsid w:val="00EE2D9A"/>
    <w:rsid w:val="00EE52B3"/>
    <w:rsid w:val="00EE6A28"/>
    <w:rsid w:val="00EF0AE6"/>
    <w:rsid w:val="00EF0BF4"/>
    <w:rsid w:val="00EF10DE"/>
    <w:rsid w:val="00EF20A2"/>
    <w:rsid w:val="00EF35AD"/>
    <w:rsid w:val="00EF4583"/>
    <w:rsid w:val="00EF5B29"/>
    <w:rsid w:val="00EF5CF8"/>
    <w:rsid w:val="00EF5D27"/>
    <w:rsid w:val="00EF6144"/>
    <w:rsid w:val="00EF692F"/>
    <w:rsid w:val="00F00190"/>
    <w:rsid w:val="00F02A30"/>
    <w:rsid w:val="00F05152"/>
    <w:rsid w:val="00F05718"/>
    <w:rsid w:val="00F07417"/>
    <w:rsid w:val="00F11589"/>
    <w:rsid w:val="00F12D18"/>
    <w:rsid w:val="00F152A1"/>
    <w:rsid w:val="00F15E74"/>
    <w:rsid w:val="00F17B9F"/>
    <w:rsid w:val="00F20911"/>
    <w:rsid w:val="00F22165"/>
    <w:rsid w:val="00F25765"/>
    <w:rsid w:val="00F27679"/>
    <w:rsid w:val="00F377DD"/>
    <w:rsid w:val="00F41539"/>
    <w:rsid w:val="00F41C5E"/>
    <w:rsid w:val="00F41FE4"/>
    <w:rsid w:val="00F42E99"/>
    <w:rsid w:val="00F4437F"/>
    <w:rsid w:val="00F451AB"/>
    <w:rsid w:val="00F46191"/>
    <w:rsid w:val="00F5504C"/>
    <w:rsid w:val="00F5512E"/>
    <w:rsid w:val="00F564F2"/>
    <w:rsid w:val="00F6062A"/>
    <w:rsid w:val="00F61568"/>
    <w:rsid w:val="00F632C5"/>
    <w:rsid w:val="00F645E9"/>
    <w:rsid w:val="00F6486B"/>
    <w:rsid w:val="00F65D8D"/>
    <w:rsid w:val="00F6668A"/>
    <w:rsid w:val="00F73CAA"/>
    <w:rsid w:val="00F761D7"/>
    <w:rsid w:val="00F82540"/>
    <w:rsid w:val="00F84EA0"/>
    <w:rsid w:val="00F909EF"/>
    <w:rsid w:val="00F93008"/>
    <w:rsid w:val="00F9502E"/>
    <w:rsid w:val="00FA27CF"/>
    <w:rsid w:val="00FA5F37"/>
    <w:rsid w:val="00FB22D1"/>
    <w:rsid w:val="00FB461D"/>
    <w:rsid w:val="00FB4C50"/>
    <w:rsid w:val="00FB528E"/>
    <w:rsid w:val="00FB5497"/>
    <w:rsid w:val="00FB5E1C"/>
    <w:rsid w:val="00FB6310"/>
    <w:rsid w:val="00FC1DC3"/>
    <w:rsid w:val="00FC380B"/>
    <w:rsid w:val="00FC3DE1"/>
    <w:rsid w:val="00FD21B1"/>
    <w:rsid w:val="00FD59A0"/>
    <w:rsid w:val="00FD64F3"/>
    <w:rsid w:val="00FD7E16"/>
    <w:rsid w:val="00FF465A"/>
    <w:rsid w:val="00FF61D5"/>
    <w:rsid w:val="00FF755F"/>
    <w:rsid w:val="00FF7A40"/>
    <w:rsid w:val="032A7686"/>
    <w:rsid w:val="0490D75A"/>
    <w:rsid w:val="073F61B9"/>
    <w:rsid w:val="0FB229AB"/>
    <w:rsid w:val="10E94340"/>
    <w:rsid w:val="12ED6E44"/>
    <w:rsid w:val="165D6482"/>
    <w:rsid w:val="1F204007"/>
    <w:rsid w:val="215256A8"/>
    <w:rsid w:val="218CE2C7"/>
    <w:rsid w:val="24B294F1"/>
    <w:rsid w:val="266E84A2"/>
    <w:rsid w:val="27D77D7D"/>
    <w:rsid w:val="28B425EB"/>
    <w:rsid w:val="294D38F5"/>
    <w:rsid w:val="2B2086F8"/>
    <w:rsid w:val="2BCF9C85"/>
    <w:rsid w:val="2DB6CEA6"/>
    <w:rsid w:val="2DD05B06"/>
    <w:rsid w:val="2E9628BD"/>
    <w:rsid w:val="2F4E6FFC"/>
    <w:rsid w:val="301733B2"/>
    <w:rsid w:val="32EEAEBD"/>
    <w:rsid w:val="381D9AA5"/>
    <w:rsid w:val="3B607D55"/>
    <w:rsid w:val="3C8D2047"/>
    <w:rsid w:val="3D154387"/>
    <w:rsid w:val="408C36BA"/>
    <w:rsid w:val="420087A1"/>
    <w:rsid w:val="424CAB5F"/>
    <w:rsid w:val="45C2AC5A"/>
    <w:rsid w:val="47EFDCE9"/>
    <w:rsid w:val="4A55D71C"/>
    <w:rsid w:val="4B356260"/>
    <w:rsid w:val="4C5BFC4E"/>
    <w:rsid w:val="509548DA"/>
    <w:rsid w:val="51E73E18"/>
    <w:rsid w:val="538E8BD0"/>
    <w:rsid w:val="553E66BC"/>
    <w:rsid w:val="5ECC20A5"/>
    <w:rsid w:val="5ED62573"/>
    <w:rsid w:val="60D230B1"/>
    <w:rsid w:val="618FFFDA"/>
    <w:rsid w:val="63132F1A"/>
    <w:rsid w:val="666CDF52"/>
    <w:rsid w:val="6F2645E0"/>
    <w:rsid w:val="70667A74"/>
    <w:rsid w:val="711F7D46"/>
    <w:rsid w:val="712E909F"/>
    <w:rsid w:val="7657F016"/>
    <w:rsid w:val="76999655"/>
    <w:rsid w:val="77E2AFC5"/>
    <w:rsid w:val="7C6735ED"/>
    <w:rsid w:val="7F6BDE4F"/>
    <w:rsid w:val="7FBFA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A941153A-2865-4554-9A21-5E6527B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028"/>
  </w:style>
  <w:style w:type="character" w:customStyle="1" w:styleId="eop">
    <w:name w:val="eop"/>
    <w:basedOn w:val="DefaultParagraphFont"/>
    <w:rsid w:val="007C5028"/>
  </w:style>
  <w:style w:type="character" w:customStyle="1" w:styleId="ts-alignment-element">
    <w:name w:val="ts-alignment-element"/>
    <w:basedOn w:val="DefaultParagraphFont"/>
    <w:rsid w:val="000B06B6"/>
  </w:style>
  <w:style w:type="character" w:customStyle="1" w:styleId="ts-alignment-element-highlighted">
    <w:name w:val="ts-alignment-element-highlighted"/>
    <w:basedOn w:val="DefaultParagraphFont"/>
    <w:rsid w:val="000B06B6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2C3F8E"/>
  </w:style>
  <w:style w:type="paragraph" w:styleId="NoSpacing">
    <w:name w:val="No Spacing"/>
    <w:link w:val="NoSpacingChar"/>
    <w:uiPriority w:val="1"/>
    <w:qFormat/>
    <w:rsid w:val="00A47B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7BC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4E0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paragraph" w:customStyle="1" w:styleId="paragraph">
    <w:name w:val="paragraph"/>
    <w:basedOn w:val="Normal"/>
    <w:rsid w:val="008D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table" w:customStyle="1" w:styleId="TableGrid2">
    <w:name w:val="Table Grid2"/>
    <w:basedOn w:val="TableNormal"/>
    <w:uiPriority w:val="39"/>
    <w:rsid w:val="005D404D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8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cd.abudhabi.a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ddcd.gov.a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cd.abudhabi.a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dcd.gov.a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9BFA-A9D5-4EF7-8B7C-C6914C74A984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4.xml><?xml version="1.0" encoding="utf-8"?>
<ds:datastoreItem xmlns:ds="http://schemas.openxmlformats.org/officeDocument/2006/customXml" ds:itemID="{55806E44-0453-4556-9833-8E5FEB3A1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739586-4dcc-488a-b238-e41fea7fd733}" enabled="1" method="Privilege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1347</Words>
  <Characters>7679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9008</CharactersWithSpaces>
  <SharedDoc>false</SharedDoc>
  <HLinks>
    <vt:vector size="24" baseType="variant">
      <vt:variant>
        <vt:i4>1835089</vt:i4>
      </vt:variant>
      <vt:variant>
        <vt:i4>9</vt:i4>
      </vt:variant>
      <vt:variant>
        <vt:i4>0</vt:i4>
      </vt:variant>
      <vt:variant>
        <vt:i4>5</vt:i4>
      </vt:variant>
      <vt:variant>
        <vt:lpwstr>https://addcd.gov.ae/</vt:lpwstr>
      </vt:variant>
      <vt:variant>
        <vt:lpwstr/>
      </vt:variant>
      <vt:variant>
        <vt:i4>983163</vt:i4>
      </vt:variant>
      <vt:variant>
        <vt:i4>6</vt:i4>
      </vt:variant>
      <vt:variant>
        <vt:i4>0</vt:i4>
      </vt:variant>
      <vt:variant>
        <vt:i4>5</vt:i4>
      </vt:variant>
      <vt:variant>
        <vt:lpwstr>mailto:info@dcd.abudhabi.ae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https://addcd.gov.ae/</vt:lpwstr>
      </vt:variant>
      <vt:variant>
        <vt:lpwstr/>
      </vt:variant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mailto:info@dcd.abudhabi.ae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Mezna Omar Alameri</cp:lastModifiedBy>
  <cp:revision>2</cp:revision>
  <cp:lastPrinted>2024-05-28T06:48:00Z</cp:lastPrinted>
  <dcterms:created xsi:type="dcterms:W3CDTF">2025-02-11T10:11:00Z</dcterms:created>
  <dcterms:modified xsi:type="dcterms:W3CDTF">2025-02-11T10:11:00Z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MSIP_Label_57000554-323c-4e22-93aa-909a5a9f256f_Enabled">
    <vt:lpwstr>true</vt:lpwstr>
  </property>
  <property fmtid="{D5CDD505-2E9C-101B-9397-08002B2CF9AE}" pid="5" name="MSIP_Label_57000554-323c-4e22-93aa-909a5a9f256f_SetDate">
    <vt:lpwstr>2022-10-12T09:55:41Z</vt:lpwstr>
  </property>
  <property fmtid="{D5CDD505-2E9C-101B-9397-08002B2CF9AE}" pid="6" name="MSIP_Label_57000554-323c-4e22-93aa-909a5a9f256f_Method">
    <vt:lpwstr>Privileged</vt:lpwstr>
  </property>
  <property fmtid="{D5CDD505-2E9C-101B-9397-08002B2CF9AE}" pid="7" name="MSIP_Label_57000554-323c-4e22-93aa-909a5a9f256f_Name">
    <vt:lpwstr>Confidential</vt:lpwstr>
  </property>
  <property fmtid="{D5CDD505-2E9C-101B-9397-08002B2CF9AE}" pid="8" name="MSIP_Label_57000554-323c-4e22-93aa-909a5a9f256f_SiteId">
    <vt:lpwstr>56c1d177-1ef4-4c9d-9393-6a9562ff4412</vt:lpwstr>
  </property>
  <property fmtid="{D5CDD505-2E9C-101B-9397-08002B2CF9AE}" pid="9" name="MSIP_Label_57000554-323c-4e22-93aa-909a5a9f256f_ActionId">
    <vt:lpwstr>b3a489a6-195a-4c32-9ef0-27723bf77804</vt:lpwstr>
  </property>
  <property fmtid="{D5CDD505-2E9C-101B-9397-08002B2CF9AE}" pid="10" name="MSIP_Label_57000554-323c-4e22-93aa-909a5a9f256f_ContentBits">
    <vt:lpwstr>2</vt:lpwstr>
  </property>
  <property fmtid="{D5CDD505-2E9C-101B-9397-08002B2CF9AE}" pid="11" name="MediaServiceImageTags">
    <vt:lpwstr/>
  </property>
  <property fmtid="{D5CDD505-2E9C-101B-9397-08002B2CF9AE}" pid="12" name="GrammarlyDocumentId">
    <vt:lpwstr>26f60806b8d7a1ee07ee1f4f68f9aa3072355d5f9c4f6427502e8f76667a057e</vt:lpwstr>
  </property>
  <property fmtid="{D5CDD505-2E9C-101B-9397-08002B2CF9AE}" pid="13" name="ClassificationContentMarkingFooterShapeIds">
    <vt:lpwstr>4,6,b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Sensitive</vt:lpwstr>
  </property>
</Properties>
</file>